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10BCA" w14:textId="60D468B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481DEC" w:rsidRPr="00481DEC">
        <w:rPr>
          <w:rFonts w:ascii="Arial" w:eastAsia="宋体" w:hAnsi="Arial"/>
          <w:b/>
          <w:noProof/>
          <w:color w:val="auto"/>
          <w:sz w:val="28"/>
          <w:lang w:eastAsia="en-US"/>
        </w:rPr>
        <w:t>S2-2205710</w:t>
      </w:r>
    </w:p>
    <w:p w14:paraId="20EE408B" w14:textId="4FC2A899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F2EC738" w14:textId="77777777" w:rsidR="00A24F28" w:rsidRPr="00927C1B" w:rsidRDefault="00A24F28" w:rsidP="00A24F28">
      <w:pPr>
        <w:rPr>
          <w:rFonts w:ascii="Arial" w:hAnsi="Arial" w:cs="Arial"/>
        </w:rPr>
      </w:pPr>
    </w:p>
    <w:p w14:paraId="709DAE6B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394178" w14:textId="68AF8F9C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275AB">
        <w:rPr>
          <w:rFonts w:ascii="Arial" w:hAnsi="Arial" w:cs="Arial"/>
          <w:b/>
        </w:rPr>
        <w:t>Evaluation for KI#1</w:t>
      </w:r>
      <w:r w:rsidR="007275AB" w:rsidRPr="007275AB">
        <w:rPr>
          <w:rFonts w:ascii="Arial" w:hAnsi="Arial" w:cs="Arial"/>
          <w:b/>
        </w:rPr>
        <w:t>:</w:t>
      </w:r>
      <w:r w:rsidR="007275AB">
        <w:rPr>
          <w:rFonts w:ascii="Arial" w:hAnsi="Arial" w:cs="Arial"/>
          <w:b/>
        </w:rPr>
        <w:t xml:space="preserve"> </w:t>
      </w:r>
      <w:r w:rsidR="00B0269C" w:rsidRPr="00B0269C">
        <w:rPr>
          <w:rFonts w:ascii="Arial" w:hAnsi="Arial" w:cs="Arial"/>
          <w:b/>
        </w:rPr>
        <w:t>Support of Network Slice Service continuity</w:t>
      </w:r>
    </w:p>
    <w:p w14:paraId="6B91898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55363D" w14:textId="77777777" w:rsidR="00B0269C" w:rsidRPr="00927C1B" w:rsidRDefault="00B0269C" w:rsidP="00B0269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9.14</w:t>
      </w:r>
    </w:p>
    <w:p w14:paraId="650E9F4B" w14:textId="77777777" w:rsidR="00B0269C" w:rsidRPr="005E1211" w:rsidRDefault="00B0269C" w:rsidP="00B0269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 xml:space="preserve">Work </w:t>
      </w:r>
      <w:r w:rsidRPr="005E1211">
        <w:rPr>
          <w:rFonts w:ascii="Arial" w:hAnsi="Arial" w:cs="Arial"/>
          <w:b/>
        </w:rPr>
        <w:t>Item / Release:</w:t>
      </w:r>
      <w:r w:rsidRPr="005E1211">
        <w:rPr>
          <w:rFonts w:ascii="Arial" w:hAnsi="Arial" w:cs="Arial"/>
          <w:b/>
        </w:rPr>
        <w:tab/>
        <w:t>FS</w:t>
      </w:r>
      <w:r w:rsidRPr="005E1211">
        <w:rPr>
          <w:rFonts w:ascii="Arial" w:hAnsi="Arial" w:cs="Arial" w:hint="eastAsia"/>
          <w:b/>
        </w:rPr>
        <w:t>_</w:t>
      </w:r>
      <w:r w:rsidRPr="005E1211">
        <w:rPr>
          <w:rFonts w:ascii="Arial" w:hAnsi="Arial" w:cs="Arial"/>
          <w:b/>
        </w:rPr>
        <w:t>eNS</w:t>
      </w:r>
      <w:r w:rsidRPr="005E1211">
        <w:rPr>
          <w:rFonts w:ascii="Arial" w:hAnsi="Arial" w:cs="Arial" w:hint="eastAsia"/>
          <w:b/>
        </w:rPr>
        <w:t>_</w:t>
      </w:r>
      <w:r w:rsidRPr="005E1211">
        <w:rPr>
          <w:rFonts w:ascii="Arial" w:hAnsi="Arial" w:cs="Arial"/>
          <w:b/>
        </w:rPr>
        <w:t>ph3 / Rel-18</w:t>
      </w:r>
    </w:p>
    <w:p w14:paraId="7D01F7FA" w14:textId="6B2F845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996F45">
        <w:rPr>
          <w:rFonts w:ascii="Arial" w:hAnsi="Arial" w:cs="Arial"/>
          <w:i/>
        </w:rPr>
        <w:t>:</w:t>
      </w:r>
      <w:r w:rsidR="00996F45" w:rsidRPr="00996F45">
        <w:rPr>
          <w:rFonts w:ascii="Arial" w:hAnsi="Arial" w:cs="Arial"/>
          <w:i/>
        </w:rPr>
        <w:t xml:space="preserve"> </w:t>
      </w:r>
      <w:r w:rsidR="000D23E7">
        <w:rPr>
          <w:rFonts w:ascii="Arial" w:hAnsi="Arial" w:cs="Arial"/>
          <w:i/>
        </w:rPr>
        <w:t>E</w:t>
      </w:r>
      <w:r w:rsidR="00996F45">
        <w:rPr>
          <w:rFonts w:ascii="Arial" w:hAnsi="Arial" w:cs="Arial"/>
          <w:i/>
        </w:rPr>
        <w:t xml:space="preserve">valuation and conclusion for KI#1: </w:t>
      </w:r>
      <w:r w:rsidR="00996F45" w:rsidRPr="00996F45">
        <w:rPr>
          <w:rFonts w:ascii="Arial" w:hAnsi="Arial" w:cs="Arial"/>
          <w:i/>
        </w:rPr>
        <w:t>Support of Network Slice Service continuity</w:t>
      </w:r>
      <w:r w:rsidR="00996F45">
        <w:rPr>
          <w:rFonts w:ascii="Arial" w:hAnsi="Arial" w:cs="Arial"/>
          <w:i/>
        </w:rPr>
        <w:t>.</w:t>
      </w:r>
    </w:p>
    <w:p w14:paraId="4F933C10" w14:textId="77777777" w:rsidR="00A93620" w:rsidRPr="00927C1B" w:rsidRDefault="00B3593E" w:rsidP="00B3593E">
      <w:pPr>
        <w:pStyle w:val="1"/>
      </w:pPr>
      <w:r w:rsidRPr="000D23E7">
        <w:t xml:space="preserve">1. </w:t>
      </w:r>
      <w:r w:rsidR="00BE6AFC" w:rsidRPr="000D23E7">
        <w:t>Discussion</w:t>
      </w:r>
    </w:p>
    <w:p w14:paraId="5E741098" w14:textId="7B9D7965" w:rsidR="009873BE" w:rsidRDefault="009E0070" w:rsidP="00573A1B">
      <w:pPr>
        <w:jc w:val="both"/>
        <w:rPr>
          <w:rFonts w:eastAsiaTheme="minorEastAsia"/>
          <w:lang w:val="en-US" w:eastAsia="zh-CN"/>
        </w:rPr>
      </w:pPr>
      <w:r>
        <w:t>From all 7</w:t>
      </w:r>
      <w:r w:rsidRPr="004646BC">
        <w:t xml:space="preserve"> solutions proposed for K</w:t>
      </w:r>
      <w:r w:rsidR="0066191D">
        <w:t>I#1 (Sol</w:t>
      </w:r>
      <w:r>
        <w:t>#1, #2, #3, #4, #5</w:t>
      </w:r>
      <w:r w:rsidRPr="004646BC">
        <w:t xml:space="preserve">, #15, </w:t>
      </w:r>
      <w:r>
        <w:t>#32</w:t>
      </w:r>
      <w:r w:rsidRPr="004646BC">
        <w:t xml:space="preserve">), </w:t>
      </w:r>
      <w:r>
        <w:rPr>
          <w:rFonts w:eastAsiaTheme="minorEastAsia"/>
          <w:lang w:val="en-US" w:eastAsia="zh-CN"/>
        </w:rPr>
        <w:t>three</w:t>
      </w:r>
      <w:r w:rsidRPr="00573A1B">
        <w:rPr>
          <w:rFonts w:eastAsiaTheme="minorEastAsia"/>
          <w:lang w:val="en-US" w:eastAsia="zh-CN"/>
        </w:rPr>
        <w:t xml:space="preserve"> </w:t>
      </w:r>
      <w:r w:rsidRPr="00573A1B">
        <w:rPr>
          <w:rFonts w:eastAsiaTheme="minorEastAsia"/>
          <w:lang w:eastAsia="zh-CN"/>
        </w:rPr>
        <w:t>categories</w:t>
      </w:r>
      <w:r>
        <w:rPr>
          <w:rFonts w:eastAsiaTheme="minorEastAsia"/>
          <w:lang w:val="en-US" w:eastAsia="zh-CN"/>
        </w:rPr>
        <w:t xml:space="preserve"> are identified among these </w:t>
      </w:r>
      <w:r w:rsidRPr="00573A1B">
        <w:rPr>
          <w:rFonts w:eastAsiaTheme="minorEastAsia"/>
          <w:lang w:val="en-US" w:eastAsia="zh-CN"/>
        </w:rPr>
        <w:t>solutions</w:t>
      </w:r>
      <w:r>
        <w:rPr>
          <w:rFonts w:eastAsiaTheme="minorEastAsia"/>
          <w:lang w:val="en-US" w:eastAsia="zh-CN"/>
        </w:rPr>
        <w:t xml:space="preserve"> d</w:t>
      </w:r>
      <w:r w:rsidR="009873BE" w:rsidRPr="00573A1B">
        <w:rPr>
          <w:rFonts w:eastAsiaTheme="minorEastAsia"/>
          <w:lang w:val="en-US" w:eastAsia="zh-CN"/>
        </w:rPr>
        <w:t xml:space="preserve">epending on the different </w:t>
      </w:r>
      <w:r w:rsidR="009873BE" w:rsidRPr="00573A1B">
        <w:rPr>
          <w:rFonts w:eastAsiaTheme="minorEastAsia"/>
          <w:lang w:eastAsia="zh-CN"/>
        </w:rPr>
        <w:t>scenarios to be addressed</w:t>
      </w:r>
      <w:r>
        <w:rPr>
          <w:rFonts w:eastAsiaTheme="minorEastAsia"/>
          <w:lang w:val="en-US" w:eastAsia="zh-CN"/>
        </w:rPr>
        <w:t>.</w:t>
      </w:r>
      <w:r w:rsidR="00573A1B">
        <w:rPr>
          <w:rFonts w:eastAsiaTheme="minorEastAsia"/>
          <w:lang w:val="en-US" w:eastAsia="zh-CN"/>
        </w:rPr>
        <w:t xml:space="preserve"> </w:t>
      </w:r>
    </w:p>
    <w:p w14:paraId="25AD8ECE" w14:textId="77777777" w:rsidR="009873BE" w:rsidRDefault="009873BE" w:rsidP="00573A1B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573A1B">
        <w:rPr>
          <w:rFonts w:eastAsiaTheme="minorEastAsia"/>
          <w:lang w:eastAsia="zh-CN"/>
        </w:rPr>
        <w:t xml:space="preserve">Category#1: </w:t>
      </w:r>
      <w:r w:rsidR="002015DA">
        <w:rPr>
          <w:lang w:eastAsia="zh-CN"/>
        </w:rPr>
        <w:t>Congestion of n</w:t>
      </w:r>
      <w:r w:rsidR="002015DA" w:rsidRPr="00573A1B">
        <w:rPr>
          <w:lang w:eastAsia="zh-CN"/>
        </w:rPr>
        <w:t xml:space="preserve">etwork slice </w:t>
      </w:r>
      <w:r w:rsidR="002015DA">
        <w:rPr>
          <w:lang w:eastAsia="zh-CN"/>
        </w:rPr>
        <w:t xml:space="preserve">in CN </w:t>
      </w:r>
      <w:r w:rsidRPr="00573A1B">
        <w:rPr>
          <w:rFonts w:eastAsiaTheme="minorEastAsia"/>
          <w:lang w:eastAsia="zh-CN"/>
        </w:rPr>
        <w:t>during PDU session establishment</w:t>
      </w:r>
    </w:p>
    <w:p w14:paraId="0E4C4AC8" w14:textId="77777777" w:rsidR="004702BB" w:rsidRPr="00573A1B" w:rsidRDefault="004702BB" w:rsidP="004702BB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Candidate solution</w:t>
      </w:r>
      <w:r w:rsidR="0024479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: </w:t>
      </w:r>
      <w:r w:rsidR="0024479A">
        <w:rPr>
          <w:rFonts w:eastAsiaTheme="minorEastAsia"/>
          <w:lang w:eastAsia="zh-CN"/>
        </w:rPr>
        <w:t>Sol#1 and Sol#4</w:t>
      </w:r>
    </w:p>
    <w:p w14:paraId="1FDD9B3F" w14:textId="11F09A3F" w:rsidR="009873BE" w:rsidRDefault="009873BE" w:rsidP="00573A1B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573A1B">
        <w:rPr>
          <w:rFonts w:eastAsiaTheme="minorEastAsia"/>
          <w:lang w:eastAsia="zh-CN"/>
        </w:rPr>
        <w:t xml:space="preserve">Category#2: </w:t>
      </w:r>
      <w:r w:rsidR="002015DA">
        <w:rPr>
          <w:lang w:eastAsia="zh-CN"/>
        </w:rPr>
        <w:t xml:space="preserve">Congestion of </w:t>
      </w:r>
      <w:r w:rsidR="0009535F" w:rsidRPr="00573A1B">
        <w:rPr>
          <w:rFonts w:eastAsiaTheme="minorEastAsia"/>
          <w:lang w:eastAsia="zh-CN"/>
        </w:rPr>
        <w:t>PDU session</w:t>
      </w:r>
      <w:r w:rsidR="0009535F">
        <w:rPr>
          <w:lang w:eastAsia="zh-CN"/>
        </w:rPr>
        <w:t xml:space="preserve">’s </w:t>
      </w:r>
      <w:r w:rsidR="002015DA">
        <w:rPr>
          <w:lang w:eastAsia="zh-CN"/>
        </w:rPr>
        <w:t>n</w:t>
      </w:r>
      <w:r w:rsidR="002015DA" w:rsidRPr="00573A1B">
        <w:rPr>
          <w:lang w:eastAsia="zh-CN"/>
        </w:rPr>
        <w:t xml:space="preserve">etwork slice </w:t>
      </w:r>
      <w:r w:rsidR="002015DA">
        <w:rPr>
          <w:lang w:eastAsia="zh-CN"/>
        </w:rPr>
        <w:t>instance in CN</w:t>
      </w:r>
    </w:p>
    <w:p w14:paraId="13998965" w14:textId="77777777" w:rsidR="0024479A" w:rsidRPr="0024479A" w:rsidRDefault="0024479A" w:rsidP="0024479A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Candidate solution</w:t>
      </w:r>
      <w:r w:rsidR="009C7DD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: </w:t>
      </w:r>
      <w:r w:rsidR="009C7DD8">
        <w:rPr>
          <w:rFonts w:eastAsiaTheme="minorEastAsia"/>
          <w:lang w:eastAsia="zh-CN"/>
        </w:rPr>
        <w:t>Sol#15</w:t>
      </w:r>
    </w:p>
    <w:p w14:paraId="0438A270" w14:textId="77777777" w:rsidR="009873BE" w:rsidRDefault="009873BE" w:rsidP="00573A1B">
      <w:pPr>
        <w:pStyle w:val="ac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573A1B">
        <w:rPr>
          <w:rFonts w:eastAsiaTheme="minorEastAsia"/>
          <w:lang w:eastAsia="zh-CN"/>
        </w:rPr>
        <w:t>Category#3: slice remapping for on-going PDU session</w:t>
      </w:r>
    </w:p>
    <w:p w14:paraId="0BBC65C0" w14:textId="77777777" w:rsidR="0024479A" w:rsidRPr="0024479A" w:rsidRDefault="0024479A" w:rsidP="0024479A">
      <w:pPr>
        <w:pStyle w:val="ac"/>
        <w:numPr>
          <w:ilvl w:val="0"/>
          <w:numId w:val="19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Candidate solution</w:t>
      </w:r>
      <w:r w:rsidR="009C7DD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: </w:t>
      </w:r>
      <w:r w:rsidR="009C7DD8">
        <w:rPr>
          <w:rFonts w:eastAsiaTheme="minorEastAsia"/>
          <w:lang w:eastAsia="zh-CN"/>
        </w:rPr>
        <w:t>Sol#1, Sol#2,</w:t>
      </w:r>
      <w:r w:rsidR="009C7DD8" w:rsidRPr="009C7DD8">
        <w:rPr>
          <w:rFonts w:eastAsiaTheme="minorEastAsia"/>
          <w:lang w:eastAsia="zh-CN"/>
        </w:rPr>
        <w:t xml:space="preserve"> </w:t>
      </w:r>
      <w:r w:rsidR="009C7DD8">
        <w:rPr>
          <w:rFonts w:eastAsiaTheme="minorEastAsia"/>
          <w:lang w:eastAsia="zh-CN"/>
        </w:rPr>
        <w:t>Sol#3, Sol#5,</w:t>
      </w:r>
      <w:r w:rsidR="009C7DD8" w:rsidRPr="009C7DD8">
        <w:rPr>
          <w:rFonts w:eastAsiaTheme="minorEastAsia"/>
          <w:lang w:eastAsia="zh-CN"/>
        </w:rPr>
        <w:t xml:space="preserve"> </w:t>
      </w:r>
      <w:r w:rsidR="009C7DD8">
        <w:rPr>
          <w:rFonts w:eastAsiaTheme="minorEastAsia"/>
          <w:lang w:eastAsia="zh-CN"/>
        </w:rPr>
        <w:t>Sol#32</w:t>
      </w:r>
    </w:p>
    <w:p w14:paraId="4CDD3F1C" w14:textId="785A256E" w:rsidR="004113EF" w:rsidRDefault="004702BB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3A1B">
        <w:rPr>
          <w:rFonts w:eastAsiaTheme="minorEastAsia"/>
          <w:lang w:eastAsia="zh-CN"/>
        </w:rPr>
        <w:t xml:space="preserve">t is proposed to </w:t>
      </w:r>
      <w:r>
        <w:rPr>
          <w:rFonts w:eastAsiaTheme="minorEastAsia"/>
          <w:lang w:eastAsia="zh-CN"/>
        </w:rPr>
        <w:t xml:space="preserve">evaluate </w:t>
      </w:r>
      <w:r w:rsidR="0024479A">
        <w:rPr>
          <w:rFonts w:eastAsiaTheme="minorEastAsia"/>
          <w:lang w:eastAsia="zh-CN"/>
        </w:rPr>
        <w:t xml:space="preserve">these </w:t>
      </w:r>
      <w:r>
        <w:rPr>
          <w:rFonts w:eastAsiaTheme="minorEastAsia"/>
          <w:lang w:eastAsia="zh-CN"/>
        </w:rPr>
        <w:t>solutions for KI#1 b</w:t>
      </w:r>
      <w:r w:rsidR="0024479A">
        <w:rPr>
          <w:rFonts w:eastAsiaTheme="minorEastAsia"/>
          <w:lang w:eastAsia="zh-CN"/>
        </w:rPr>
        <w:t xml:space="preserve">ased on the above </w:t>
      </w:r>
      <w:r w:rsidR="009C7DD8">
        <w:rPr>
          <w:rFonts w:eastAsiaTheme="minorEastAsia"/>
          <w:lang w:eastAsia="zh-CN"/>
        </w:rPr>
        <w:t>three</w:t>
      </w:r>
      <w:r w:rsidR="0024479A">
        <w:rPr>
          <w:rFonts w:eastAsiaTheme="minorEastAsia"/>
          <w:lang w:eastAsia="zh-CN"/>
        </w:rPr>
        <w:t xml:space="preserve"> categories. </w:t>
      </w:r>
    </w:p>
    <w:p w14:paraId="5ECAE49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8B089BD" w14:textId="6BEA3CE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5C33E6">
        <w:rPr>
          <w:lang w:eastAsia="zh-CN"/>
        </w:rPr>
        <w:t>apture the following changes into</w:t>
      </w:r>
      <w:r>
        <w:rPr>
          <w:lang w:eastAsia="zh-CN"/>
        </w:rPr>
        <w:t xml:space="preserve"> TR </w:t>
      </w:r>
      <w:r w:rsidRPr="005C33E6">
        <w:rPr>
          <w:lang w:eastAsia="zh-CN"/>
        </w:rPr>
        <w:t>23.</w:t>
      </w:r>
      <w:r w:rsidR="00AE0B99" w:rsidRPr="005C33E6">
        <w:rPr>
          <w:lang w:eastAsia="zh-CN"/>
        </w:rPr>
        <w:t>700-</w:t>
      </w:r>
      <w:r w:rsidR="005C33E6">
        <w:rPr>
          <w:lang w:eastAsia="zh-CN"/>
        </w:rPr>
        <w:t>41</w:t>
      </w:r>
      <w:r>
        <w:rPr>
          <w:lang w:eastAsia="zh-CN"/>
        </w:rPr>
        <w:t>.</w:t>
      </w:r>
    </w:p>
    <w:p w14:paraId="17A0EE6E" w14:textId="7A9847E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6B2225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  <w:bookmarkStart w:id="2" w:name="_GoBack"/>
      <w:bookmarkEnd w:id="2"/>
    </w:p>
    <w:p w14:paraId="13E7B27A" w14:textId="77777777" w:rsidR="004113EF" w:rsidRPr="00320611" w:rsidRDefault="004113EF" w:rsidP="004113EF">
      <w:pPr>
        <w:pStyle w:val="1"/>
        <w:pBdr>
          <w:top w:val="none" w:sz="0" w:space="0" w:color="auto"/>
        </w:pBdr>
        <w:rPr>
          <w:lang w:eastAsia="zh-CN"/>
        </w:rPr>
      </w:pPr>
      <w:bookmarkStart w:id="3" w:name="_Toc23254045"/>
      <w:bookmarkStart w:id="4" w:name="_Toc97057180"/>
      <w:bookmarkStart w:id="5" w:name="_Toc97266758"/>
      <w:bookmarkStart w:id="6" w:name="_Toc104302605"/>
      <w:bookmarkEnd w:id="1"/>
      <w:r w:rsidRPr="00320611">
        <w:rPr>
          <w:lang w:eastAsia="zh-CN"/>
        </w:rPr>
        <w:t>7</w:t>
      </w:r>
      <w:r w:rsidRPr="00320611">
        <w:rPr>
          <w:lang w:eastAsia="zh-CN"/>
        </w:rPr>
        <w:tab/>
        <w:t>Overall Evaluation</w:t>
      </w:r>
      <w:bookmarkEnd w:id="3"/>
      <w:bookmarkEnd w:id="4"/>
      <w:bookmarkEnd w:id="5"/>
      <w:bookmarkEnd w:id="6"/>
    </w:p>
    <w:p w14:paraId="713C6652" w14:textId="77777777" w:rsidR="00D03AB0" w:rsidRPr="00D422BF" w:rsidRDefault="00D03AB0" w:rsidP="00D03AB0">
      <w:pPr>
        <w:pStyle w:val="1"/>
        <w:pBdr>
          <w:top w:val="none" w:sz="0" w:space="0" w:color="auto"/>
        </w:pBdr>
        <w:rPr>
          <w:lang w:eastAsia="zh-CN"/>
        </w:rPr>
      </w:pPr>
      <w:r w:rsidRPr="00320611">
        <w:rPr>
          <w:lang w:eastAsia="zh-CN"/>
        </w:rPr>
        <w:t>7</w:t>
      </w:r>
      <w:r>
        <w:rPr>
          <w:lang w:eastAsia="zh-CN"/>
        </w:rPr>
        <w:t>.x</w:t>
      </w:r>
      <w:r w:rsidRPr="00320611">
        <w:rPr>
          <w:lang w:eastAsia="zh-CN"/>
        </w:rPr>
        <w:tab/>
      </w:r>
      <w:r w:rsidRPr="00D422BF">
        <w:rPr>
          <w:lang w:eastAsia="zh-CN"/>
        </w:rPr>
        <w:t>Evaluation for KI#1</w:t>
      </w:r>
    </w:p>
    <w:p w14:paraId="352E40C4" w14:textId="77777777" w:rsidR="00D03AB0" w:rsidRDefault="00D03AB0" w:rsidP="00D03AB0">
      <w:pPr>
        <w:pStyle w:val="3"/>
        <w:rPr>
          <w:lang w:eastAsia="zh-CN"/>
        </w:rPr>
      </w:pPr>
      <w:r w:rsidRPr="00320611">
        <w:rPr>
          <w:lang w:eastAsia="zh-CN"/>
        </w:rPr>
        <w:t>7</w:t>
      </w:r>
      <w:r>
        <w:rPr>
          <w:lang w:eastAsia="zh-CN"/>
        </w:rPr>
        <w:t>.x.1</w:t>
      </w:r>
      <w:r w:rsidRPr="00320611">
        <w:rPr>
          <w:lang w:eastAsia="zh-CN"/>
        </w:rPr>
        <w:tab/>
      </w:r>
      <w:r>
        <w:rPr>
          <w:lang w:eastAsia="zh-CN"/>
        </w:rPr>
        <w:t>Congestion of n</w:t>
      </w:r>
      <w:r w:rsidRPr="00573A1B">
        <w:rPr>
          <w:lang w:eastAsia="zh-CN"/>
        </w:rPr>
        <w:t xml:space="preserve">etwork slice </w:t>
      </w:r>
      <w:r>
        <w:rPr>
          <w:lang w:eastAsia="zh-CN"/>
        </w:rPr>
        <w:t xml:space="preserve">in CN </w:t>
      </w:r>
      <w:r w:rsidRPr="00573A1B">
        <w:rPr>
          <w:rFonts w:eastAsiaTheme="minorEastAsia"/>
          <w:lang w:eastAsia="zh-CN"/>
        </w:rPr>
        <w:t>during PDU session establishment</w:t>
      </w:r>
    </w:p>
    <w:p w14:paraId="4A77651C" w14:textId="15373093" w:rsidR="00D03AB0" w:rsidRDefault="00D03AB0" w:rsidP="00D03AB0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The following solutions mapping to KI#1</w:t>
      </w:r>
      <w:r w:rsidR="00C579E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targeting at the </w:t>
      </w:r>
      <w:r>
        <w:rPr>
          <w:lang w:eastAsia="zh-CN"/>
        </w:rPr>
        <w:t>congestion of n</w:t>
      </w:r>
      <w:r w:rsidRPr="00573A1B">
        <w:rPr>
          <w:lang w:eastAsia="zh-CN"/>
        </w:rPr>
        <w:t xml:space="preserve">etwork slice </w:t>
      </w:r>
      <w:r>
        <w:rPr>
          <w:lang w:eastAsia="zh-CN"/>
        </w:rPr>
        <w:t xml:space="preserve">in CN </w:t>
      </w:r>
      <w:r w:rsidRPr="00573A1B">
        <w:rPr>
          <w:rFonts w:eastAsiaTheme="minorEastAsia"/>
          <w:lang w:eastAsia="zh-CN"/>
        </w:rPr>
        <w:t>during PDU session establishment</w:t>
      </w:r>
      <w:r>
        <w:rPr>
          <w:rFonts w:eastAsiaTheme="minorEastAsia"/>
          <w:lang w:eastAsia="zh-CN"/>
        </w:rPr>
        <w:t>.</w:t>
      </w:r>
    </w:p>
    <w:p w14:paraId="616ECF11" w14:textId="77777777" w:rsidR="00D03AB0" w:rsidRPr="00CF3CB1" w:rsidRDefault="00D03AB0" w:rsidP="00D03AB0">
      <w:pPr>
        <w:pStyle w:val="TH"/>
      </w:pPr>
      <w:r>
        <w:t>Table 7.x.1</w:t>
      </w:r>
      <w:r w:rsidRPr="004646BC">
        <w:t xml:space="preserve">-1: </w:t>
      </w:r>
      <w:r>
        <w:rPr>
          <w:rFonts w:eastAsia="宋体"/>
          <w:lang w:eastAsia="zh-CN"/>
        </w:rPr>
        <w:t>High-level descriptions</w:t>
      </w:r>
      <w:r w:rsidRPr="004646BC">
        <w:t xml:space="preserve"> of the solutions</w:t>
      </w:r>
    </w:p>
    <w:tbl>
      <w:tblPr>
        <w:tblStyle w:val="aa"/>
        <w:tblW w:w="9465" w:type="dxa"/>
        <w:tblLook w:val="04A0" w:firstRow="1" w:lastRow="0" w:firstColumn="1" w:lastColumn="0" w:noHBand="0" w:noVBand="1"/>
      </w:tblPr>
      <w:tblGrid>
        <w:gridCol w:w="1314"/>
        <w:gridCol w:w="2083"/>
        <w:gridCol w:w="3119"/>
        <w:gridCol w:w="2949"/>
      </w:tblGrid>
      <w:tr w:rsidR="00D03AB0" w:rsidRPr="00620A83" w14:paraId="238DD4E3" w14:textId="77777777" w:rsidTr="00A2645F">
        <w:trPr>
          <w:trHeight w:val="409"/>
        </w:trPr>
        <w:tc>
          <w:tcPr>
            <w:tcW w:w="1314" w:type="dxa"/>
            <w:hideMark/>
          </w:tcPr>
          <w:p w14:paraId="730AAE97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>Solutions</w:t>
            </w:r>
          </w:p>
        </w:tc>
        <w:tc>
          <w:tcPr>
            <w:tcW w:w="2083" w:type="dxa"/>
            <w:hideMark/>
          </w:tcPr>
          <w:p w14:paraId="7BD8DAE0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 xml:space="preserve">Scenarios </w:t>
            </w:r>
          </w:p>
        </w:tc>
        <w:tc>
          <w:tcPr>
            <w:tcW w:w="3119" w:type="dxa"/>
            <w:hideMark/>
          </w:tcPr>
          <w:p w14:paraId="4951C5AD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>Attribute of PDU session</w:t>
            </w:r>
          </w:p>
        </w:tc>
        <w:tc>
          <w:tcPr>
            <w:tcW w:w="2949" w:type="dxa"/>
            <w:hideMark/>
          </w:tcPr>
          <w:p w14:paraId="611952E4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/>
                <w:b/>
                <w:lang w:eastAsia="zh-CN"/>
              </w:rPr>
              <w:t>Descriptions</w:t>
            </w:r>
          </w:p>
        </w:tc>
      </w:tr>
      <w:tr w:rsidR="00D03AB0" w:rsidRPr="00620A83" w14:paraId="672873C3" w14:textId="77777777" w:rsidTr="00A2645F">
        <w:trPr>
          <w:trHeight w:val="1563"/>
        </w:trPr>
        <w:tc>
          <w:tcPr>
            <w:tcW w:w="1314" w:type="dxa"/>
            <w:hideMark/>
          </w:tcPr>
          <w:p w14:paraId="132CDD10" w14:textId="77777777" w:rsidR="00D03AB0" w:rsidRPr="00620A83" w:rsidRDefault="00D03AB0" w:rsidP="00A2645F">
            <w:pPr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lastRenderedPageBreak/>
              <w:t>Solution</w:t>
            </w:r>
            <w:r w:rsidRPr="00620A83">
              <w:rPr>
                <w:rFonts w:hint="eastAsia"/>
                <w:b/>
                <w:bCs/>
                <w:lang w:eastAsia="zh-CN"/>
              </w:rPr>
              <w:t>#1</w:t>
            </w:r>
          </w:p>
          <w:p w14:paraId="3B296510" w14:textId="77777777" w:rsidR="00D03AB0" w:rsidRPr="00620A83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2083" w:type="dxa"/>
            <w:hideMark/>
          </w:tcPr>
          <w:p w14:paraId="3E16DDC5" w14:textId="77777777" w:rsidR="00D03AB0" w:rsidRPr="00620A83" w:rsidRDefault="00D03AB0" w:rsidP="00A2645F">
            <w:pPr>
              <w:rPr>
                <w:lang w:val="en-US" w:eastAsia="zh-CN"/>
              </w:rPr>
            </w:pPr>
            <w:r w:rsidRPr="00620A83">
              <w:rPr>
                <w:rFonts w:hint="eastAsia"/>
                <w:lang w:eastAsia="zh-CN"/>
              </w:rPr>
              <w:t>Scenario 1b): network slice is overloaded in CN</w:t>
            </w:r>
          </w:p>
        </w:tc>
        <w:tc>
          <w:tcPr>
            <w:tcW w:w="3119" w:type="dxa"/>
            <w:hideMark/>
          </w:tcPr>
          <w:p w14:paraId="0E46A8EF" w14:textId="77777777" w:rsidR="00D03AB0" w:rsidRPr="00620A83" w:rsidRDefault="00D03AB0" w:rsidP="00A2645F">
            <w:pPr>
              <w:rPr>
                <w:lang w:val="en-US" w:eastAsia="zh-CN"/>
              </w:rPr>
            </w:pPr>
            <w:r w:rsidRPr="00620A83">
              <w:rPr>
                <w:rFonts w:hint="eastAsia"/>
                <w:lang w:val="en-US" w:eastAsia="zh-CN"/>
              </w:rPr>
              <w:t>New S-NSSAI</w:t>
            </w:r>
          </w:p>
        </w:tc>
        <w:tc>
          <w:tcPr>
            <w:tcW w:w="2949" w:type="dxa"/>
            <w:hideMark/>
          </w:tcPr>
          <w:p w14:paraId="47CB8E8C" w14:textId="77777777" w:rsidR="00D03AB0" w:rsidRPr="00620A83" w:rsidRDefault="00D03AB0" w:rsidP="00A2645F">
            <w:pPr>
              <w:rPr>
                <w:lang w:val="en-US" w:eastAsia="zh-CN"/>
              </w:rPr>
            </w:pPr>
            <w:r w:rsidRPr="00620A83">
              <w:rPr>
                <w:rFonts w:hint="eastAsia"/>
                <w:lang w:eastAsia="zh-CN"/>
              </w:rPr>
              <w:t>The AMF is notified that the S-NSSAI#1 is under congestion in the CN, the AMF checks if the S-NSSAI#2 is supported in the RAN node. If it is supported the AMF determines to associate the PDU session with additional S-NSSAI#2.</w:t>
            </w:r>
          </w:p>
        </w:tc>
      </w:tr>
      <w:tr w:rsidR="00D03AB0" w:rsidRPr="00620A83" w14:paraId="5544B66A" w14:textId="77777777" w:rsidTr="00A2645F">
        <w:trPr>
          <w:trHeight w:val="960"/>
        </w:trPr>
        <w:tc>
          <w:tcPr>
            <w:tcW w:w="1314" w:type="dxa"/>
            <w:hideMark/>
          </w:tcPr>
          <w:p w14:paraId="15EDF70E" w14:textId="77777777" w:rsidR="00D03AB0" w:rsidRPr="00620A83" w:rsidRDefault="00D03AB0" w:rsidP="00A2645F">
            <w:pPr>
              <w:rPr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Solution</w:t>
            </w:r>
            <w:r w:rsidRPr="00620A83">
              <w:rPr>
                <w:rFonts w:hint="eastAsia"/>
                <w:b/>
                <w:bCs/>
                <w:lang w:eastAsia="zh-CN"/>
              </w:rPr>
              <w:t>#4</w:t>
            </w:r>
          </w:p>
          <w:p w14:paraId="652B872F" w14:textId="77777777" w:rsidR="00D03AB0" w:rsidRPr="00620A83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2083" w:type="dxa"/>
            <w:hideMark/>
          </w:tcPr>
          <w:p w14:paraId="51EE11A1" w14:textId="77777777" w:rsidR="00D03AB0" w:rsidRPr="00620A83" w:rsidRDefault="00D03AB0" w:rsidP="00A2645F">
            <w:pPr>
              <w:rPr>
                <w:lang w:val="en-US" w:eastAsia="zh-CN"/>
              </w:rPr>
            </w:pPr>
            <w:r w:rsidRPr="00620A83">
              <w:rPr>
                <w:rFonts w:hint="eastAsia"/>
                <w:lang w:eastAsia="zh-CN"/>
              </w:rPr>
              <w:t>Scenario 1b): network slice is overloaded in CN</w:t>
            </w:r>
          </w:p>
        </w:tc>
        <w:tc>
          <w:tcPr>
            <w:tcW w:w="3119" w:type="dxa"/>
            <w:hideMark/>
          </w:tcPr>
          <w:p w14:paraId="35273B7C" w14:textId="77777777" w:rsidR="00D03AB0" w:rsidRPr="00620A83" w:rsidRDefault="00D03AB0" w:rsidP="00A2645F">
            <w:pPr>
              <w:rPr>
                <w:lang w:val="en-US" w:eastAsia="zh-CN"/>
              </w:rPr>
            </w:pPr>
            <w:r w:rsidRPr="00620A83">
              <w:rPr>
                <w:rFonts w:hint="eastAsia"/>
                <w:lang w:val="en-US" w:eastAsia="zh-CN"/>
              </w:rPr>
              <w:t>New S-NSSAI</w:t>
            </w:r>
          </w:p>
        </w:tc>
        <w:tc>
          <w:tcPr>
            <w:tcW w:w="2949" w:type="dxa"/>
            <w:hideMark/>
          </w:tcPr>
          <w:p w14:paraId="3D21D066" w14:textId="77777777" w:rsidR="00D03AB0" w:rsidRPr="00620A83" w:rsidRDefault="00D03AB0" w:rsidP="00A2645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Pr="00620A83">
              <w:rPr>
                <w:rFonts w:hint="eastAsia"/>
                <w:lang w:val="en-US" w:eastAsia="zh-CN"/>
              </w:rPr>
              <w:t xml:space="preserve">UE provides </w:t>
            </w:r>
            <w:r w:rsidRPr="00620A83">
              <w:rPr>
                <w:rFonts w:hint="eastAsia"/>
                <w:lang w:eastAsia="zh-CN"/>
              </w:rPr>
              <w:t>new compatible S-NSSAI parameter in the PDU Session Establishment Request.</w:t>
            </w:r>
            <w:r>
              <w:rPr>
                <w:lang w:val="en-US" w:eastAsia="zh-CN"/>
              </w:rPr>
              <w:t xml:space="preserve"> The </w:t>
            </w:r>
            <w:r w:rsidRPr="00620A83">
              <w:rPr>
                <w:rFonts w:hint="eastAsia"/>
                <w:lang w:eastAsia="zh-CN"/>
              </w:rPr>
              <w:t>AMF decides PDU Session switch to a compatible S-NSSAI.</w:t>
            </w:r>
          </w:p>
        </w:tc>
      </w:tr>
    </w:tbl>
    <w:p w14:paraId="4816E6C9" w14:textId="77777777" w:rsidR="00D03AB0" w:rsidRDefault="00D03AB0" w:rsidP="00D03AB0">
      <w:pPr>
        <w:rPr>
          <w:rFonts w:eastAsia="宋体"/>
          <w:lang w:eastAsia="zh-CN"/>
        </w:rPr>
      </w:pPr>
    </w:p>
    <w:p w14:paraId="31A08489" w14:textId="79E3F23A" w:rsidR="00D03AB0" w:rsidRPr="00323FCD" w:rsidRDefault="00D03AB0" w:rsidP="00D03AB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According to the clause 5.19.7.4 of TS 23.501 (</w:t>
      </w:r>
      <w:r>
        <w:t>S-NSSAI based congestion control</w:t>
      </w:r>
      <w:r>
        <w:rPr>
          <w:rFonts w:eastAsia="宋体"/>
          <w:lang w:eastAsia="zh-CN"/>
        </w:rPr>
        <w:t xml:space="preserve">) as defined </w:t>
      </w:r>
      <w:r w:rsidR="009D72D7">
        <w:rPr>
          <w:rFonts w:eastAsia="宋体"/>
          <w:lang w:eastAsia="zh-CN"/>
        </w:rPr>
        <w:t>since</w:t>
      </w:r>
      <w:r>
        <w:rPr>
          <w:rFonts w:eastAsia="宋体"/>
          <w:lang w:eastAsia="zh-CN"/>
        </w:rPr>
        <w:t xml:space="preserve"> R</w:t>
      </w:r>
      <w:r w:rsidR="009D72D7">
        <w:rPr>
          <w:rFonts w:eastAsia="宋体"/>
          <w:lang w:eastAsia="zh-CN"/>
        </w:rPr>
        <w:t>el-</w:t>
      </w:r>
      <w:r>
        <w:rPr>
          <w:rFonts w:eastAsia="宋体"/>
          <w:lang w:eastAsia="zh-CN"/>
        </w:rPr>
        <w:t xml:space="preserve">15, </w:t>
      </w:r>
      <w:r>
        <w:t xml:space="preserve">the AMF applies the S-NSSAI based congestion control towards the UE for UE-initiated Session Management requests and provides a back-off timer in the NAS Transport Error message if S-NSSAI based congestion control is activated at AMF. Then the UE shall not initiate any Session Management procedures for the congested S-NSSAI. Compared to the existing mechanism of S-NSSAI based congestion control, </w:t>
      </w:r>
      <w:r>
        <w:rPr>
          <w:rFonts w:eastAsia="宋体"/>
          <w:lang w:eastAsia="zh-CN"/>
        </w:rPr>
        <w:t>t</w:t>
      </w:r>
      <w:r w:rsidRPr="00055B66">
        <w:rPr>
          <w:rFonts w:eastAsia="宋体"/>
          <w:lang w:eastAsia="zh-CN"/>
        </w:rPr>
        <w:t xml:space="preserve">he above solutions target at how to </w:t>
      </w:r>
      <w:r>
        <w:rPr>
          <w:rFonts w:eastAsia="宋体"/>
          <w:lang w:eastAsia="zh-CN"/>
        </w:rPr>
        <w:t xml:space="preserve">establish a PDU session within another S-NSSAI </w:t>
      </w:r>
      <w:r w:rsidR="00C579E2">
        <w:rPr>
          <w:rFonts w:eastAsia="宋体"/>
          <w:lang w:eastAsia="zh-CN"/>
        </w:rPr>
        <w:t>when</w:t>
      </w:r>
      <w:r>
        <w:rPr>
          <w:rFonts w:eastAsia="宋体"/>
          <w:lang w:eastAsia="zh-CN"/>
        </w:rPr>
        <w:t xml:space="preserve"> UE </w:t>
      </w:r>
      <w:r w:rsidR="00DD4315" w:rsidRPr="00DD4315">
        <w:rPr>
          <w:rFonts w:eastAsia="宋体"/>
          <w:lang w:eastAsia="zh-CN"/>
        </w:rPr>
        <w:t>intentionally</w:t>
      </w:r>
      <w:r w:rsidR="00DD4315">
        <w:rPr>
          <w:rFonts w:eastAsia="宋体"/>
          <w:lang w:eastAsia="zh-CN"/>
        </w:rPr>
        <w:t xml:space="preserve"> </w:t>
      </w:r>
      <w:r>
        <w:t>initiates a PDU session establishment for the congested S-NSSAI</w:t>
      </w:r>
      <w:r>
        <w:rPr>
          <w:rFonts w:eastAsia="宋体"/>
          <w:lang w:eastAsia="zh-CN"/>
        </w:rPr>
        <w:t xml:space="preserve">. </w:t>
      </w:r>
      <w:r w:rsidR="00F357D2" w:rsidRPr="00F357D2">
        <w:rPr>
          <w:rFonts w:eastAsia="宋体"/>
          <w:lang w:eastAsia="zh-CN"/>
        </w:rPr>
        <w:t>After the PDU session using an uncongested S-NSSAI is</w:t>
      </w:r>
      <w:r w:rsidR="00F357D2">
        <w:rPr>
          <w:rFonts w:eastAsia="宋体"/>
          <w:lang w:eastAsia="zh-CN"/>
        </w:rPr>
        <w:t xml:space="preserve"> established, how to address</w:t>
      </w:r>
      <w:r w:rsidR="00F357D2" w:rsidRPr="00F357D2">
        <w:rPr>
          <w:rFonts w:eastAsia="宋体"/>
          <w:lang w:eastAsia="zh-CN"/>
        </w:rPr>
        <w:t xml:space="preserve"> service continuity for </w:t>
      </w:r>
      <w:r w:rsidR="00F357D2">
        <w:rPr>
          <w:rFonts w:eastAsia="宋体"/>
          <w:lang w:eastAsia="zh-CN"/>
        </w:rPr>
        <w:t>th</w:t>
      </w:r>
      <w:r w:rsidR="00DB7D37">
        <w:rPr>
          <w:rFonts w:eastAsia="宋体"/>
          <w:lang w:eastAsia="zh-CN"/>
        </w:rPr>
        <w:t xml:space="preserve">is </w:t>
      </w:r>
      <w:r w:rsidR="00F357D2" w:rsidRPr="00F357D2">
        <w:rPr>
          <w:rFonts w:eastAsia="宋体"/>
          <w:lang w:eastAsia="zh-CN"/>
        </w:rPr>
        <w:t xml:space="preserve">PDU session if </w:t>
      </w:r>
      <w:r w:rsidR="00DB7D37">
        <w:rPr>
          <w:rFonts w:eastAsia="宋体"/>
          <w:lang w:eastAsia="zh-CN"/>
        </w:rPr>
        <w:t xml:space="preserve">the </w:t>
      </w:r>
      <w:r w:rsidR="00F357D2" w:rsidRPr="00F357D2">
        <w:rPr>
          <w:rFonts w:eastAsia="宋体"/>
          <w:lang w:eastAsia="zh-CN"/>
        </w:rPr>
        <w:t xml:space="preserve">S-NSSAI becomes </w:t>
      </w:r>
      <w:r w:rsidR="00DB7D37">
        <w:rPr>
          <w:rFonts w:eastAsia="宋体"/>
          <w:lang w:eastAsia="zh-CN"/>
        </w:rPr>
        <w:t>overload</w:t>
      </w:r>
      <w:r w:rsidR="00356450">
        <w:rPr>
          <w:rFonts w:eastAsia="宋体"/>
          <w:lang w:eastAsia="zh-CN"/>
        </w:rPr>
        <w:t>ed</w:t>
      </w:r>
      <w:r w:rsidR="00DB7D37">
        <w:rPr>
          <w:rFonts w:eastAsia="宋体"/>
          <w:lang w:eastAsia="zh-CN"/>
        </w:rPr>
        <w:t xml:space="preserve"> </w:t>
      </w:r>
      <w:r w:rsidR="00F357D2" w:rsidRPr="00F357D2">
        <w:rPr>
          <w:rFonts w:eastAsia="宋体"/>
          <w:lang w:eastAsia="zh-CN"/>
        </w:rPr>
        <w:t xml:space="preserve">is not covered. </w:t>
      </w:r>
    </w:p>
    <w:p w14:paraId="76095B9A" w14:textId="77777777" w:rsidR="00D03AB0" w:rsidRPr="00D03AB0" w:rsidRDefault="00D03AB0" w:rsidP="00D03AB0">
      <w:pPr>
        <w:rPr>
          <w:b/>
          <w:lang w:eastAsia="zh-CN"/>
        </w:rPr>
      </w:pPr>
    </w:p>
    <w:p w14:paraId="600C08FF" w14:textId="77777777" w:rsidR="00D03AB0" w:rsidRDefault="00D03AB0" w:rsidP="00D03AB0">
      <w:pPr>
        <w:pStyle w:val="3"/>
        <w:rPr>
          <w:rFonts w:eastAsiaTheme="minorEastAsia"/>
          <w:lang w:eastAsia="zh-CN"/>
        </w:rPr>
      </w:pPr>
      <w:r w:rsidRPr="00320611">
        <w:rPr>
          <w:lang w:eastAsia="zh-CN"/>
        </w:rPr>
        <w:t>7</w:t>
      </w:r>
      <w:r>
        <w:rPr>
          <w:lang w:eastAsia="zh-CN"/>
        </w:rPr>
        <w:t>.x.2</w:t>
      </w:r>
      <w:r w:rsidRPr="00320611">
        <w:rPr>
          <w:lang w:eastAsia="zh-CN"/>
        </w:rPr>
        <w:tab/>
      </w:r>
      <w:r>
        <w:rPr>
          <w:lang w:eastAsia="zh-CN"/>
        </w:rPr>
        <w:t xml:space="preserve">Congestion of </w:t>
      </w:r>
      <w:r w:rsidRPr="00573A1B">
        <w:rPr>
          <w:rFonts w:eastAsiaTheme="minorEastAsia"/>
          <w:lang w:eastAsia="zh-CN"/>
        </w:rPr>
        <w:t>PDU session</w:t>
      </w:r>
      <w:r>
        <w:rPr>
          <w:lang w:eastAsia="zh-CN"/>
        </w:rPr>
        <w:t>’s n</w:t>
      </w:r>
      <w:r w:rsidRPr="00573A1B">
        <w:rPr>
          <w:lang w:eastAsia="zh-CN"/>
        </w:rPr>
        <w:t xml:space="preserve">etwork slice </w:t>
      </w:r>
      <w:r>
        <w:rPr>
          <w:lang w:eastAsia="zh-CN"/>
        </w:rPr>
        <w:t>instance in CN</w:t>
      </w:r>
      <w:r w:rsidRPr="00573A1B">
        <w:rPr>
          <w:rFonts w:eastAsiaTheme="minorEastAsia"/>
          <w:lang w:eastAsia="zh-CN"/>
        </w:rPr>
        <w:t xml:space="preserve"> </w:t>
      </w:r>
    </w:p>
    <w:p w14:paraId="48C207C3" w14:textId="4ABD4AE5" w:rsidR="00D03AB0" w:rsidRDefault="00D03AB0" w:rsidP="00D03AB0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The following solutions mapping to KI#1</w:t>
      </w:r>
      <w:r w:rsidR="00843F0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targeting at the </w:t>
      </w:r>
      <w:r>
        <w:rPr>
          <w:lang w:eastAsia="zh-CN"/>
        </w:rPr>
        <w:t xml:space="preserve">congestion of </w:t>
      </w:r>
      <w:r w:rsidRPr="00573A1B">
        <w:rPr>
          <w:rFonts w:eastAsiaTheme="minorEastAsia"/>
          <w:lang w:eastAsia="zh-CN"/>
        </w:rPr>
        <w:t>PDU session</w:t>
      </w:r>
      <w:r>
        <w:rPr>
          <w:lang w:eastAsia="zh-CN"/>
        </w:rPr>
        <w:t>’s n</w:t>
      </w:r>
      <w:r w:rsidRPr="00573A1B">
        <w:rPr>
          <w:lang w:eastAsia="zh-CN"/>
        </w:rPr>
        <w:t xml:space="preserve">etwork slice </w:t>
      </w:r>
      <w:r>
        <w:rPr>
          <w:lang w:eastAsia="zh-CN"/>
        </w:rPr>
        <w:t>instance in CN</w:t>
      </w:r>
      <w:r>
        <w:rPr>
          <w:rFonts w:eastAsiaTheme="minorEastAsia"/>
          <w:lang w:eastAsia="zh-CN"/>
        </w:rPr>
        <w:t>.</w:t>
      </w:r>
    </w:p>
    <w:p w14:paraId="56B0979C" w14:textId="77777777" w:rsidR="00D03AB0" w:rsidRDefault="00D03AB0" w:rsidP="00D03AB0">
      <w:pPr>
        <w:pStyle w:val="TH"/>
      </w:pPr>
      <w:r>
        <w:t>Table 7.x.2</w:t>
      </w:r>
      <w:r w:rsidRPr="004646BC">
        <w:t xml:space="preserve">-1: </w:t>
      </w:r>
      <w:r>
        <w:rPr>
          <w:rFonts w:eastAsia="宋体"/>
          <w:lang w:eastAsia="zh-CN"/>
        </w:rPr>
        <w:t>High-level descriptions</w:t>
      </w:r>
      <w:r w:rsidRPr="004646BC">
        <w:t xml:space="preserve"> of the solutions</w:t>
      </w:r>
    </w:p>
    <w:tbl>
      <w:tblPr>
        <w:tblStyle w:val="aa"/>
        <w:tblW w:w="9465" w:type="dxa"/>
        <w:tblLook w:val="04A0" w:firstRow="1" w:lastRow="0" w:firstColumn="1" w:lastColumn="0" w:noHBand="0" w:noVBand="1"/>
      </w:tblPr>
      <w:tblGrid>
        <w:gridCol w:w="1314"/>
        <w:gridCol w:w="1942"/>
        <w:gridCol w:w="3260"/>
        <w:gridCol w:w="2949"/>
      </w:tblGrid>
      <w:tr w:rsidR="00D03AB0" w:rsidRPr="00620A83" w14:paraId="44956B8A" w14:textId="77777777" w:rsidTr="00A2645F">
        <w:trPr>
          <w:trHeight w:val="349"/>
        </w:trPr>
        <w:tc>
          <w:tcPr>
            <w:tcW w:w="1314" w:type="dxa"/>
            <w:hideMark/>
          </w:tcPr>
          <w:p w14:paraId="4FB5185C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>Solutions</w:t>
            </w:r>
          </w:p>
        </w:tc>
        <w:tc>
          <w:tcPr>
            <w:tcW w:w="1942" w:type="dxa"/>
            <w:hideMark/>
          </w:tcPr>
          <w:p w14:paraId="71744F58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 xml:space="preserve">Scenarios </w:t>
            </w:r>
          </w:p>
        </w:tc>
        <w:tc>
          <w:tcPr>
            <w:tcW w:w="3260" w:type="dxa"/>
            <w:hideMark/>
          </w:tcPr>
          <w:p w14:paraId="1614DF94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 xml:space="preserve">Attribute of </w:t>
            </w:r>
            <w:r w:rsidRPr="00E77B77">
              <w:rPr>
                <w:rFonts w:ascii="Arial" w:eastAsia="宋体" w:hAnsi="Arial"/>
                <w:b/>
                <w:lang w:eastAsia="zh-CN"/>
              </w:rPr>
              <w:t xml:space="preserve">new </w:t>
            </w:r>
            <w:r w:rsidRPr="00E77B77">
              <w:rPr>
                <w:rFonts w:ascii="Arial" w:eastAsia="宋体" w:hAnsi="Arial" w:hint="eastAsia"/>
                <w:b/>
                <w:lang w:eastAsia="zh-CN"/>
              </w:rPr>
              <w:t>PDU session</w:t>
            </w:r>
          </w:p>
        </w:tc>
        <w:tc>
          <w:tcPr>
            <w:tcW w:w="2949" w:type="dxa"/>
            <w:hideMark/>
          </w:tcPr>
          <w:p w14:paraId="39D1E6F1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/>
                <w:b/>
                <w:lang w:eastAsia="zh-CN"/>
              </w:rPr>
              <w:t>Descriptions</w:t>
            </w:r>
          </w:p>
        </w:tc>
      </w:tr>
      <w:tr w:rsidR="00D03AB0" w:rsidRPr="00620A83" w14:paraId="2F8A4058" w14:textId="77777777" w:rsidTr="00A2645F">
        <w:trPr>
          <w:trHeight w:val="1563"/>
        </w:trPr>
        <w:tc>
          <w:tcPr>
            <w:tcW w:w="1314" w:type="dxa"/>
            <w:hideMark/>
          </w:tcPr>
          <w:p w14:paraId="334B6B9E" w14:textId="77777777" w:rsidR="00D03AB0" w:rsidRPr="00620A83" w:rsidRDefault="00D03AB0" w:rsidP="00A2645F">
            <w:pPr>
              <w:rPr>
                <w:lang w:val="en-US" w:eastAsia="zh-CN"/>
              </w:rPr>
            </w:pPr>
            <w:r w:rsidRPr="00620A83">
              <w:rPr>
                <w:rFonts w:hint="eastAsia"/>
                <w:b/>
                <w:bCs/>
                <w:lang w:eastAsia="zh-CN"/>
              </w:rPr>
              <w:t>Solution #1</w:t>
            </w:r>
            <w:r>
              <w:rPr>
                <w:b/>
                <w:bCs/>
                <w:lang w:eastAsia="zh-CN"/>
              </w:rPr>
              <w:t>5</w:t>
            </w:r>
          </w:p>
          <w:p w14:paraId="6F6C681C" w14:textId="77777777" w:rsidR="00D03AB0" w:rsidRPr="00620A83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1942" w:type="dxa"/>
            <w:hideMark/>
          </w:tcPr>
          <w:p w14:paraId="2CE2E09A" w14:textId="77777777" w:rsidR="00D03AB0" w:rsidRPr="00BA6EEB" w:rsidRDefault="00D03AB0" w:rsidP="00A2645F">
            <w:pPr>
              <w:rPr>
                <w:lang w:val="en-US" w:eastAsia="zh-CN"/>
              </w:rPr>
            </w:pPr>
            <w:r w:rsidRPr="00BA6EEB">
              <w:rPr>
                <w:rFonts w:hint="eastAsia"/>
                <w:lang w:eastAsia="zh-CN"/>
              </w:rPr>
              <w:t xml:space="preserve">Scenario 1b) network slice </w:t>
            </w:r>
            <w:r w:rsidRPr="00BA6EEB">
              <w:rPr>
                <w:rFonts w:hint="eastAsia"/>
                <w:lang w:val="en-US" w:eastAsia="zh-CN"/>
              </w:rPr>
              <w:t>instance</w:t>
            </w:r>
            <w:r w:rsidRPr="00BA6EEB">
              <w:rPr>
                <w:rFonts w:hint="eastAsia"/>
                <w:lang w:eastAsia="zh-CN"/>
              </w:rPr>
              <w:t xml:space="preserve"> is overloaded in CN</w:t>
            </w:r>
          </w:p>
          <w:p w14:paraId="16CF331D" w14:textId="77777777" w:rsidR="00D03AB0" w:rsidRPr="00620A83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3260" w:type="dxa"/>
            <w:hideMark/>
          </w:tcPr>
          <w:p w14:paraId="25E897BC" w14:textId="77777777" w:rsidR="00D03AB0" w:rsidRPr="00620A83" w:rsidRDefault="00D03AB0" w:rsidP="00A2645F">
            <w:pPr>
              <w:rPr>
                <w:lang w:val="en-US" w:eastAsia="zh-CN"/>
              </w:rPr>
            </w:pPr>
            <w:r w:rsidRPr="00620A83">
              <w:rPr>
                <w:rFonts w:hint="eastAsia"/>
                <w:lang w:val="en-US" w:eastAsia="zh-CN"/>
              </w:rPr>
              <w:t>S-NSSAI</w:t>
            </w:r>
            <w:r>
              <w:rPr>
                <w:lang w:val="en-US" w:eastAsia="zh-CN"/>
              </w:rPr>
              <w:t xml:space="preserve"> same as the old PDU session </w:t>
            </w:r>
          </w:p>
        </w:tc>
        <w:tc>
          <w:tcPr>
            <w:tcW w:w="2949" w:type="dxa"/>
            <w:hideMark/>
          </w:tcPr>
          <w:p w14:paraId="6711C39D" w14:textId="77777777" w:rsidR="00D03AB0" w:rsidRPr="00620A83" w:rsidRDefault="00D03AB0" w:rsidP="00A2645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Pr="00BA6EEB">
              <w:rPr>
                <w:lang w:val="en-US" w:eastAsia="zh-CN"/>
              </w:rPr>
              <w:t xml:space="preserve">AMF </w:t>
            </w:r>
            <w:r w:rsidRPr="00BA6EEB">
              <w:rPr>
                <w:lang w:eastAsia="zh-CN"/>
              </w:rPr>
              <w:t>deletes the NSI ID that identifies the Network Slice instance that is overloaded.</w:t>
            </w:r>
            <w:r>
              <w:rPr>
                <w:lang w:val="en-US" w:eastAsia="zh-CN"/>
              </w:rPr>
              <w:t xml:space="preserve"> </w:t>
            </w:r>
            <w:r w:rsidRPr="00BA6EEB">
              <w:rPr>
                <w:lang w:eastAsia="zh-CN"/>
              </w:rPr>
              <w:t>A new condition to trigger PDU Session re-establishment by using the mechanism of SSC mode#2 or SSC mode#3</w:t>
            </w:r>
            <w:r>
              <w:rPr>
                <w:lang w:eastAsia="zh-CN"/>
              </w:rPr>
              <w:t xml:space="preserve">. </w:t>
            </w:r>
          </w:p>
        </w:tc>
      </w:tr>
    </w:tbl>
    <w:p w14:paraId="65D32F6E" w14:textId="77777777" w:rsidR="00D03AB0" w:rsidRDefault="00D03AB0" w:rsidP="00D03AB0">
      <w:pPr>
        <w:rPr>
          <w:b/>
          <w:lang w:val="en-US" w:eastAsia="zh-CN"/>
        </w:rPr>
      </w:pPr>
    </w:p>
    <w:p w14:paraId="71CF8964" w14:textId="77777777" w:rsidR="00D03AB0" w:rsidRPr="00C7357B" w:rsidRDefault="00D03AB0" w:rsidP="00D03AB0">
      <w:pPr>
        <w:rPr>
          <w:rFonts w:eastAsia="宋体"/>
          <w:lang w:eastAsia="zh-CN"/>
        </w:rPr>
      </w:pPr>
      <w:r w:rsidRPr="00C7357B">
        <w:rPr>
          <w:rFonts w:eastAsia="宋体" w:hint="eastAsia"/>
          <w:lang w:eastAsia="zh-CN"/>
        </w:rPr>
        <w:t>Solution #1</w:t>
      </w:r>
      <w:r w:rsidRPr="00C7357B">
        <w:rPr>
          <w:rFonts w:eastAsia="宋体"/>
          <w:lang w:eastAsia="zh-CN"/>
        </w:rPr>
        <w:t>5 targets at eliminating the restriction of network slice resour</w:t>
      </w:r>
      <w:r>
        <w:rPr>
          <w:rFonts w:eastAsia="宋体"/>
          <w:lang w:eastAsia="zh-CN"/>
        </w:rPr>
        <w:t xml:space="preserve">ce used for PDU session. </w:t>
      </w:r>
      <w:r w:rsidRPr="00C7357B">
        <w:rPr>
          <w:rFonts w:eastAsia="宋体"/>
          <w:lang w:eastAsia="zh-CN"/>
        </w:rPr>
        <w:t xml:space="preserve">When </w:t>
      </w:r>
      <w:r>
        <w:rPr>
          <w:rFonts w:eastAsia="宋体"/>
          <w:lang w:eastAsia="zh-CN"/>
        </w:rPr>
        <w:t xml:space="preserve">the selected </w:t>
      </w:r>
      <w:r w:rsidRPr="00C7357B">
        <w:rPr>
          <w:rFonts w:eastAsia="宋体"/>
          <w:lang w:eastAsia="zh-CN"/>
        </w:rPr>
        <w:t>network slice instance in CN is overloaded, the on-going PDU session can be migrated into new network slice</w:t>
      </w:r>
      <w:r>
        <w:rPr>
          <w:rFonts w:eastAsia="宋体"/>
          <w:lang w:eastAsia="zh-CN"/>
        </w:rPr>
        <w:t xml:space="preserve"> instance of the same S-NSSAI using existing mechanism of </w:t>
      </w:r>
      <w:r w:rsidRPr="00BA6EEB">
        <w:rPr>
          <w:lang w:eastAsia="zh-CN"/>
        </w:rPr>
        <w:t>SSC mode#2 or SSC mode#3</w:t>
      </w:r>
      <w:r>
        <w:rPr>
          <w:rFonts w:eastAsia="宋体"/>
          <w:lang w:eastAsia="zh-CN"/>
        </w:rPr>
        <w:t xml:space="preserve">. </w:t>
      </w:r>
      <w:r w:rsidRPr="00C7357B">
        <w:rPr>
          <w:rFonts w:eastAsia="宋体" w:hint="eastAsia"/>
          <w:lang w:eastAsia="zh-CN"/>
        </w:rPr>
        <w:t>Solution #1</w:t>
      </w:r>
      <w:r w:rsidRPr="00C7357B">
        <w:rPr>
          <w:rFonts w:eastAsia="宋体"/>
          <w:lang w:eastAsia="zh-CN"/>
        </w:rPr>
        <w:t>5 address</w:t>
      </w:r>
      <w:r>
        <w:rPr>
          <w:rFonts w:eastAsia="宋体"/>
          <w:lang w:eastAsia="zh-CN"/>
        </w:rPr>
        <w:t>es</w:t>
      </w:r>
      <w:r w:rsidRPr="00C7357B">
        <w:rPr>
          <w:rFonts w:eastAsia="宋体"/>
          <w:lang w:eastAsia="zh-CN"/>
        </w:rPr>
        <w:t xml:space="preserve"> the service continuity for PDU session</w:t>
      </w:r>
      <w:r>
        <w:rPr>
          <w:rFonts w:eastAsia="宋体"/>
          <w:lang w:eastAsia="zh-CN"/>
        </w:rPr>
        <w:t xml:space="preserve"> and has no impacts on the UE</w:t>
      </w:r>
      <w:r w:rsidRPr="00C7357B">
        <w:rPr>
          <w:rFonts w:eastAsia="宋体"/>
          <w:lang w:eastAsia="zh-CN"/>
        </w:rPr>
        <w:t xml:space="preserve">. </w:t>
      </w:r>
    </w:p>
    <w:p w14:paraId="41D6B9E3" w14:textId="77777777" w:rsidR="00D03AB0" w:rsidRDefault="00D03AB0" w:rsidP="00D03AB0">
      <w:pPr>
        <w:pStyle w:val="3"/>
        <w:rPr>
          <w:rFonts w:eastAsiaTheme="minorEastAsia"/>
          <w:lang w:eastAsia="zh-CN"/>
        </w:rPr>
      </w:pPr>
      <w:r w:rsidRPr="00320611">
        <w:rPr>
          <w:lang w:eastAsia="zh-CN"/>
        </w:rPr>
        <w:t>7</w:t>
      </w:r>
      <w:r>
        <w:rPr>
          <w:lang w:eastAsia="zh-CN"/>
        </w:rPr>
        <w:t>.x.3</w:t>
      </w:r>
      <w:r w:rsidRPr="00320611">
        <w:rPr>
          <w:lang w:eastAsia="zh-CN"/>
        </w:rPr>
        <w:tab/>
      </w:r>
      <w:r>
        <w:rPr>
          <w:rFonts w:eastAsiaTheme="minorEastAsia"/>
          <w:lang w:eastAsia="zh-CN"/>
        </w:rPr>
        <w:t>S</w:t>
      </w:r>
      <w:r w:rsidRPr="00573A1B">
        <w:rPr>
          <w:rFonts w:eastAsiaTheme="minorEastAsia"/>
          <w:lang w:eastAsia="zh-CN"/>
        </w:rPr>
        <w:t>lice remapping for on-going PDU session</w:t>
      </w:r>
    </w:p>
    <w:p w14:paraId="65A61D58" w14:textId="4642BF75" w:rsidR="00D03AB0" w:rsidRDefault="00D03AB0" w:rsidP="00D03AB0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The following solutions mapping to KI#1</w:t>
      </w:r>
      <w:r w:rsidR="0035645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targeting at </w:t>
      </w:r>
      <w:r w:rsidRPr="00573A1B">
        <w:rPr>
          <w:rFonts w:eastAsiaTheme="minorEastAsia"/>
          <w:lang w:eastAsia="zh-CN"/>
        </w:rPr>
        <w:t>slice remapping for on-going PDU session</w:t>
      </w:r>
      <w:r>
        <w:rPr>
          <w:rFonts w:eastAsiaTheme="minorEastAsia"/>
          <w:lang w:eastAsia="zh-CN"/>
        </w:rPr>
        <w:t>.</w:t>
      </w:r>
    </w:p>
    <w:p w14:paraId="30C097AE" w14:textId="77777777" w:rsidR="00D03AB0" w:rsidRPr="009C65B9" w:rsidRDefault="00D03AB0" w:rsidP="00D03AB0">
      <w:pPr>
        <w:pStyle w:val="TH"/>
      </w:pPr>
      <w:r>
        <w:t>Table 7.x.3</w:t>
      </w:r>
      <w:r w:rsidRPr="004646BC">
        <w:t xml:space="preserve">-1: </w:t>
      </w:r>
      <w:r>
        <w:rPr>
          <w:rFonts w:eastAsia="宋体"/>
          <w:lang w:eastAsia="zh-CN"/>
        </w:rPr>
        <w:t>High-level descriptions</w:t>
      </w:r>
      <w:r w:rsidRPr="004646BC">
        <w:t xml:space="preserve"> of the solutions</w:t>
      </w:r>
    </w:p>
    <w:tbl>
      <w:tblPr>
        <w:tblStyle w:val="aa"/>
        <w:tblW w:w="9628" w:type="dxa"/>
        <w:tblLook w:val="04A0" w:firstRow="1" w:lastRow="0" w:firstColumn="1" w:lastColumn="0" w:noHBand="0" w:noVBand="1"/>
      </w:tblPr>
      <w:tblGrid>
        <w:gridCol w:w="1411"/>
        <w:gridCol w:w="2128"/>
        <w:gridCol w:w="3001"/>
        <w:gridCol w:w="3088"/>
      </w:tblGrid>
      <w:tr w:rsidR="00D03AB0" w:rsidRPr="00E57AB9" w14:paraId="251CDF90" w14:textId="77777777" w:rsidTr="00A2645F">
        <w:trPr>
          <w:trHeight w:val="536"/>
        </w:trPr>
        <w:tc>
          <w:tcPr>
            <w:tcW w:w="1411" w:type="dxa"/>
            <w:hideMark/>
          </w:tcPr>
          <w:p w14:paraId="6787B876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>Solutions</w:t>
            </w:r>
          </w:p>
        </w:tc>
        <w:tc>
          <w:tcPr>
            <w:tcW w:w="2128" w:type="dxa"/>
          </w:tcPr>
          <w:p w14:paraId="5CBC874B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 w:hint="eastAsia"/>
                <w:b/>
                <w:lang w:eastAsia="zh-CN"/>
              </w:rPr>
              <w:t xml:space="preserve">Attribute of </w:t>
            </w:r>
            <w:r w:rsidRPr="00E77B77">
              <w:rPr>
                <w:rFonts w:ascii="Arial" w:eastAsia="宋体" w:hAnsi="Arial"/>
                <w:b/>
                <w:lang w:eastAsia="zh-CN"/>
              </w:rPr>
              <w:t xml:space="preserve">new </w:t>
            </w:r>
            <w:r w:rsidRPr="00E77B77">
              <w:rPr>
                <w:rFonts w:ascii="Arial" w:eastAsia="宋体" w:hAnsi="Arial" w:hint="eastAsia"/>
                <w:b/>
                <w:lang w:eastAsia="zh-CN"/>
              </w:rPr>
              <w:t>PDU session</w:t>
            </w:r>
          </w:p>
        </w:tc>
        <w:tc>
          <w:tcPr>
            <w:tcW w:w="3001" w:type="dxa"/>
            <w:hideMark/>
          </w:tcPr>
          <w:p w14:paraId="479F2ED3" w14:textId="77777777" w:rsidR="00D03AB0" w:rsidRPr="00E77B77" w:rsidRDefault="00D03AB0" w:rsidP="00A2645F">
            <w:pPr>
              <w:jc w:val="center"/>
              <w:rPr>
                <w:rFonts w:ascii="Arial" w:eastAsia="宋体" w:hAnsi="Arial"/>
                <w:b/>
                <w:lang w:eastAsia="zh-CN"/>
              </w:rPr>
            </w:pPr>
            <w:r w:rsidRPr="00E77B77">
              <w:rPr>
                <w:rFonts w:ascii="Arial" w:eastAsia="宋体" w:hAnsi="Arial"/>
                <w:b/>
                <w:lang w:eastAsia="zh-CN"/>
              </w:rPr>
              <w:t>Descriptions</w:t>
            </w:r>
          </w:p>
        </w:tc>
        <w:tc>
          <w:tcPr>
            <w:tcW w:w="3088" w:type="dxa"/>
          </w:tcPr>
          <w:p w14:paraId="40D421AE" w14:textId="77777777" w:rsidR="00D03AB0" w:rsidRPr="00E77B77" w:rsidRDefault="00D03AB0" w:rsidP="00A2645F">
            <w:pPr>
              <w:pStyle w:val="ab"/>
              <w:overflowPunct w:val="0"/>
              <w:spacing w:before="0" w:beforeAutospacing="0" w:after="0" w:afterAutospacing="0"/>
              <w:jc w:val="center"/>
              <w:rPr>
                <w:rFonts w:ascii="Arial" w:eastAsia="宋体" w:hAnsi="Arial"/>
                <w:b/>
                <w:color w:val="000000"/>
                <w:sz w:val="20"/>
                <w:szCs w:val="20"/>
                <w:lang w:val="en-GB" w:eastAsia="zh-CN"/>
              </w:rPr>
            </w:pPr>
            <w:r w:rsidRPr="00E77B77">
              <w:rPr>
                <w:rFonts w:ascii="Arial" w:eastAsia="宋体" w:hAnsi="Arial" w:hint="eastAsia"/>
                <w:b/>
                <w:color w:val="000000"/>
                <w:sz w:val="20"/>
                <w:szCs w:val="20"/>
                <w:lang w:val="en-GB" w:eastAsia="zh-CN"/>
              </w:rPr>
              <w:t>Slice remapping decision</w:t>
            </w:r>
          </w:p>
        </w:tc>
      </w:tr>
      <w:tr w:rsidR="00D03AB0" w:rsidRPr="00E57AB9" w14:paraId="6F385E0A" w14:textId="77777777" w:rsidTr="00A2645F">
        <w:trPr>
          <w:trHeight w:val="639"/>
        </w:trPr>
        <w:tc>
          <w:tcPr>
            <w:tcW w:w="1411" w:type="dxa"/>
            <w:hideMark/>
          </w:tcPr>
          <w:p w14:paraId="5FB95880" w14:textId="77777777" w:rsidR="00D03AB0" w:rsidRPr="00E57AB9" w:rsidRDefault="00D03AB0" w:rsidP="00A2645F">
            <w:pPr>
              <w:rPr>
                <w:lang w:val="en-US" w:eastAsia="zh-CN"/>
              </w:rPr>
            </w:pPr>
            <w:r>
              <w:rPr>
                <w:lang w:eastAsia="zh-CN"/>
              </w:rPr>
              <w:t>Solution</w:t>
            </w:r>
            <w:r w:rsidRPr="00E57AB9">
              <w:rPr>
                <w:lang w:eastAsia="zh-CN"/>
              </w:rPr>
              <w:t>#1</w:t>
            </w:r>
          </w:p>
          <w:p w14:paraId="64850163" w14:textId="77777777" w:rsidR="00D03AB0" w:rsidRPr="00E57AB9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2128" w:type="dxa"/>
          </w:tcPr>
          <w:p w14:paraId="5D931977" w14:textId="77777777" w:rsidR="00D03AB0" w:rsidRPr="00E57AB9" w:rsidRDefault="00D03AB0" w:rsidP="00A2645F">
            <w:pPr>
              <w:rPr>
                <w:lang w:val="en-US" w:eastAsia="zh-CN"/>
              </w:rPr>
            </w:pPr>
            <w:r w:rsidRPr="00E57AB9">
              <w:rPr>
                <w:rFonts w:hint="eastAsia"/>
                <w:lang w:val="en-US" w:eastAsia="zh-CN"/>
              </w:rPr>
              <w:t>Mapped S-NSSAI</w:t>
            </w:r>
          </w:p>
        </w:tc>
        <w:tc>
          <w:tcPr>
            <w:tcW w:w="3001" w:type="dxa"/>
            <w:hideMark/>
          </w:tcPr>
          <w:p w14:paraId="6F44D6A6" w14:textId="77777777" w:rsidR="00D03AB0" w:rsidRPr="00E57AB9" w:rsidRDefault="00D03AB0" w:rsidP="00A2645F">
            <w:pPr>
              <w:rPr>
                <w:lang w:val="en-US" w:eastAsia="zh-CN"/>
              </w:rPr>
            </w:pPr>
            <w:r w:rsidRPr="00E57AB9">
              <w:rPr>
                <w:lang w:val="en-US" w:eastAsia="zh-CN"/>
              </w:rPr>
              <w:t xml:space="preserve">N2 handover: </w:t>
            </w:r>
            <w:r w:rsidRPr="00E57AB9">
              <w:rPr>
                <w:lang w:eastAsia="zh-CN"/>
              </w:rPr>
              <w:t>target AMF checks if the additional S-NSSAI is supported in the T-RAN node.</w:t>
            </w:r>
          </w:p>
        </w:tc>
        <w:tc>
          <w:tcPr>
            <w:tcW w:w="3088" w:type="dxa"/>
          </w:tcPr>
          <w:p w14:paraId="3EEB9823" w14:textId="77777777" w:rsidR="00D03AB0" w:rsidRPr="000E7681" w:rsidRDefault="00D03AB0" w:rsidP="00A2645F">
            <w:pPr>
              <w:pStyle w:val="ab"/>
              <w:overflowPunct w:val="0"/>
              <w:spacing w:before="0" w:beforeAutospacing="0" w:after="0" w:afterAutospacing="0"/>
              <w:rPr>
                <w:rFonts w:eastAsia="Malgun Gothic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Malgun Gothic"/>
                <w:color w:val="000000"/>
                <w:sz w:val="20"/>
                <w:szCs w:val="20"/>
                <w:lang w:eastAsia="zh-CN"/>
              </w:rPr>
              <w:t xml:space="preserve">The </w:t>
            </w:r>
            <w:r w:rsidRPr="000E7681">
              <w:rPr>
                <w:rFonts w:eastAsia="Malgun Gothic"/>
                <w:color w:val="000000"/>
                <w:sz w:val="20"/>
                <w:szCs w:val="20"/>
                <w:lang w:eastAsia="zh-CN"/>
              </w:rPr>
              <w:t>AMF is configured that S-NSSAI#1 and S-NSSAI#2 are associated with one network slice instance.</w:t>
            </w:r>
          </w:p>
        </w:tc>
      </w:tr>
      <w:tr w:rsidR="00D03AB0" w:rsidRPr="00E57AB9" w14:paraId="636510A7" w14:textId="77777777" w:rsidTr="00A2645F">
        <w:trPr>
          <w:trHeight w:val="1015"/>
        </w:trPr>
        <w:tc>
          <w:tcPr>
            <w:tcW w:w="1411" w:type="dxa"/>
            <w:hideMark/>
          </w:tcPr>
          <w:p w14:paraId="607C91FA" w14:textId="77777777" w:rsidR="00D03AB0" w:rsidRPr="00E57AB9" w:rsidRDefault="00D03AB0" w:rsidP="00A2645F">
            <w:pPr>
              <w:rPr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Solution</w:t>
            </w:r>
            <w:r w:rsidRPr="00E57AB9">
              <w:rPr>
                <w:rFonts w:hint="eastAsia"/>
                <w:bCs/>
                <w:lang w:eastAsia="zh-CN"/>
              </w:rPr>
              <w:t>#2</w:t>
            </w:r>
          </w:p>
          <w:p w14:paraId="25F916D6" w14:textId="77777777" w:rsidR="00D03AB0" w:rsidRPr="00E57AB9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2128" w:type="dxa"/>
          </w:tcPr>
          <w:p w14:paraId="5FEDE29C" w14:textId="77777777" w:rsidR="00D03AB0" w:rsidRPr="00E57AB9" w:rsidRDefault="00D03AB0" w:rsidP="00A2645F">
            <w:pPr>
              <w:rPr>
                <w:lang w:val="en-US" w:eastAsia="zh-CN"/>
              </w:rPr>
            </w:pPr>
            <w:r w:rsidRPr="00E57AB9">
              <w:rPr>
                <w:rFonts w:hint="eastAsia"/>
                <w:lang w:val="en-US" w:eastAsia="zh-CN"/>
              </w:rPr>
              <w:t>Mapped S-NSSAI</w:t>
            </w:r>
          </w:p>
        </w:tc>
        <w:tc>
          <w:tcPr>
            <w:tcW w:w="3001" w:type="dxa"/>
            <w:hideMark/>
          </w:tcPr>
          <w:p w14:paraId="145B5BF4" w14:textId="77777777" w:rsidR="00760649" w:rsidRDefault="00D03AB0" w:rsidP="00760649">
            <w:pPr>
              <w:rPr>
                <w:lang w:eastAsia="zh-CN"/>
              </w:rPr>
            </w:pPr>
            <w:r w:rsidRPr="00E57AB9">
              <w:rPr>
                <w:lang w:eastAsia="zh-CN"/>
              </w:rPr>
              <w:t>AMF interacts with PCF to obtain a remapped S-NSSAI for each PDU.</w:t>
            </w:r>
            <w:r>
              <w:rPr>
                <w:lang w:eastAsia="zh-CN"/>
              </w:rPr>
              <w:t xml:space="preserve"> </w:t>
            </w:r>
          </w:p>
          <w:p w14:paraId="441B76D4" w14:textId="019FCC59" w:rsidR="00D03AB0" w:rsidRPr="00E57AB9" w:rsidRDefault="00760649" w:rsidP="00760649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D03AB0" w:rsidRPr="00E57AB9">
              <w:rPr>
                <w:lang w:eastAsia="zh-CN"/>
              </w:rPr>
              <w:t xml:space="preserve">PDU Session </w:t>
            </w:r>
            <w:r>
              <w:rPr>
                <w:lang w:eastAsia="zh-CN"/>
              </w:rPr>
              <w:t xml:space="preserve">is </w:t>
            </w:r>
            <w:r w:rsidR="00D03AB0" w:rsidRPr="00E57AB9">
              <w:rPr>
                <w:lang w:eastAsia="zh-CN"/>
              </w:rPr>
              <w:t>re-establish</w:t>
            </w:r>
            <w:r>
              <w:rPr>
                <w:lang w:eastAsia="zh-CN"/>
              </w:rPr>
              <w:t>ed</w:t>
            </w:r>
            <w:r w:rsidR="00D03AB0" w:rsidRPr="00E57AB9">
              <w:rPr>
                <w:lang w:eastAsia="zh-CN"/>
              </w:rPr>
              <w:t xml:space="preserve"> by triggering PDU session modification with new S-NSSAI.</w:t>
            </w:r>
          </w:p>
        </w:tc>
        <w:tc>
          <w:tcPr>
            <w:tcW w:w="3088" w:type="dxa"/>
          </w:tcPr>
          <w:p w14:paraId="6CAA7C07" w14:textId="61D8FFB7" w:rsidR="00D03AB0" w:rsidRPr="000E7681" w:rsidRDefault="00D03AB0" w:rsidP="00BF6383">
            <w:pPr>
              <w:pStyle w:val="ab"/>
              <w:overflowPunct w:val="0"/>
              <w:spacing w:before="0" w:beforeAutospacing="0" w:after="0" w:afterAutospacing="0"/>
              <w:rPr>
                <w:rFonts w:eastAsia="Malgun Gothic"/>
                <w:color w:val="000000"/>
                <w:sz w:val="20"/>
                <w:szCs w:val="20"/>
                <w:lang w:eastAsia="zh-CN"/>
              </w:rPr>
            </w:pPr>
            <w:r w:rsidRPr="000E7681">
              <w:rPr>
                <w:rFonts w:eastAsia="Malgun Gothic"/>
                <w:color w:val="000000"/>
                <w:sz w:val="20"/>
                <w:szCs w:val="20"/>
                <w:lang w:eastAsia="zh-CN"/>
              </w:rPr>
              <w:t>PCF is configured that two slices support the same services with the same DNNs, and same DNAIs, hosting the same services</w:t>
            </w:r>
            <w:r>
              <w:rPr>
                <w:rFonts w:eastAsia="Malgun Gothic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D03AB0" w:rsidRPr="00E57AB9" w14:paraId="7AD5F2AE" w14:textId="77777777" w:rsidTr="00A2645F">
        <w:trPr>
          <w:trHeight w:val="1408"/>
        </w:trPr>
        <w:tc>
          <w:tcPr>
            <w:tcW w:w="1411" w:type="dxa"/>
          </w:tcPr>
          <w:p w14:paraId="373CB71A" w14:textId="77777777" w:rsidR="00D03AB0" w:rsidRPr="00E57AB9" w:rsidRDefault="00D03AB0" w:rsidP="00A2645F">
            <w:pPr>
              <w:rPr>
                <w:lang w:val="en-US" w:eastAsia="zh-CN"/>
              </w:rPr>
            </w:pPr>
            <w:r>
              <w:rPr>
                <w:lang w:eastAsia="zh-CN"/>
              </w:rPr>
              <w:t>Solution</w:t>
            </w:r>
            <w:r w:rsidRPr="00E57AB9">
              <w:rPr>
                <w:lang w:eastAsia="zh-CN"/>
              </w:rPr>
              <w:t>#3</w:t>
            </w:r>
          </w:p>
          <w:p w14:paraId="2F493185" w14:textId="77777777" w:rsidR="00D03AB0" w:rsidRPr="00E57AB9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2128" w:type="dxa"/>
          </w:tcPr>
          <w:p w14:paraId="25FD8353" w14:textId="77777777" w:rsidR="00D03AB0" w:rsidRPr="00E57AB9" w:rsidRDefault="00D03AB0" w:rsidP="00A2645F">
            <w:pPr>
              <w:rPr>
                <w:lang w:val="en-US" w:eastAsia="zh-CN"/>
              </w:rPr>
            </w:pPr>
            <w:r w:rsidRPr="00E57AB9">
              <w:rPr>
                <w:rFonts w:hint="eastAsia"/>
                <w:lang w:val="en-US" w:eastAsia="zh-CN"/>
              </w:rPr>
              <w:t>Mapped S-NSSAI</w:t>
            </w:r>
          </w:p>
        </w:tc>
        <w:tc>
          <w:tcPr>
            <w:tcW w:w="3001" w:type="dxa"/>
          </w:tcPr>
          <w:p w14:paraId="09A3CFFC" w14:textId="2264F24F" w:rsidR="00D03AB0" w:rsidRPr="00E57AB9" w:rsidRDefault="00760649" w:rsidP="00A2645F">
            <w:pPr>
              <w:rPr>
                <w:lang w:val="en-US" w:eastAsia="zh-CN"/>
              </w:rPr>
            </w:pPr>
            <w:r>
              <w:rPr>
                <w:lang w:eastAsia="zh-CN"/>
              </w:rPr>
              <w:t>D</w:t>
            </w:r>
            <w:r w:rsidRPr="00E57AB9">
              <w:rPr>
                <w:lang w:eastAsia="zh-CN"/>
              </w:rPr>
              <w:t>uring the HO procedure</w:t>
            </w:r>
            <w:r>
              <w:rPr>
                <w:lang w:eastAsia="zh-CN"/>
              </w:rPr>
              <w:t>,</w:t>
            </w:r>
            <w:r w:rsidRPr="00E57AB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 w:rsidR="00D03AB0" w:rsidRPr="00E57AB9">
              <w:rPr>
                <w:lang w:eastAsia="zh-CN"/>
              </w:rPr>
              <w:t>he target NG-RAN informs the source NG-RAN node 1 that it accepts the PDU session 1 temporarily due to slice re-mapping. It also indicates the new slice for the PDU session.</w:t>
            </w:r>
          </w:p>
          <w:p w14:paraId="6C6EBF4D" w14:textId="2465C2E4" w:rsidR="00D03AB0" w:rsidRPr="00E57AB9" w:rsidRDefault="007E5092" w:rsidP="00A2645F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Pr="00E57AB9">
              <w:rPr>
                <w:lang w:eastAsia="zh-CN"/>
              </w:rPr>
              <w:t xml:space="preserve">PDU Session </w:t>
            </w:r>
            <w:r>
              <w:rPr>
                <w:lang w:eastAsia="zh-CN"/>
              </w:rPr>
              <w:t xml:space="preserve">is </w:t>
            </w:r>
            <w:r w:rsidRPr="00E57AB9">
              <w:rPr>
                <w:lang w:eastAsia="zh-CN"/>
              </w:rPr>
              <w:t>re-establish</w:t>
            </w:r>
            <w:r>
              <w:rPr>
                <w:lang w:eastAsia="zh-CN"/>
              </w:rPr>
              <w:t>ed</w:t>
            </w:r>
            <w:r w:rsidRPr="00E57AB9">
              <w:rPr>
                <w:lang w:eastAsia="zh-CN"/>
              </w:rPr>
              <w:t xml:space="preserve"> by triggering PDU session modification with new S-NSSAI.</w:t>
            </w:r>
          </w:p>
        </w:tc>
        <w:tc>
          <w:tcPr>
            <w:tcW w:w="3088" w:type="dxa"/>
          </w:tcPr>
          <w:p w14:paraId="6FADD51F" w14:textId="4781FD2D" w:rsidR="00D03AB0" w:rsidRPr="000E7681" w:rsidRDefault="00D03AB0" w:rsidP="00356450">
            <w:pPr>
              <w:pStyle w:val="ab"/>
              <w:overflowPunct w:val="0"/>
              <w:spacing w:before="0" w:beforeAutospacing="0" w:after="0" w:afterAutospacing="0"/>
              <w:rPr>
                <w:rFonts w:eastAsia="Malgun Gothic"/>
                <w:color w:val="000000"/>
                <w:sz w:val="20"/>
                <w:szCs w:val="20"/>
                <w:lang w:eastAsia="zh-CN"/>
              </w:rPr>
            </w:pPr>
            <w:r w:rsidRPr="000E7681">
              <w:rPr>
                <w:rFonts w:eastAsia="Malgun Gothic"/>
                <w:color w:val="000000"/>
                <w:sz w:val="20"/>
                <w:szCs w:val="20"/>
                <w:lang w:eastAsia="zh-CN"/>
              </w:rPr>
              <w:t xml:space="preserve">NG-RAN nodes </w:t>
            </w:r>
            <w:r w:rsidR="00356450">
              <w:rPr>
                <w:rFonts w:eastAsia="Malgun Gothic"/>
                <w:color w:val="000000"/>
                <w:sz w:val="20"/>
                <w:szCs w:val="20"/>
                <w:lang w:eastAsia="zh-CN"/>
              </w:rPr>
              <w:t xml:space="preserve">is </w:t>
            </w:r>
            <w:r w:rsidRPr="000E7681">
              <w:rPr>
                <w:rFonts w:eastAsia="Malgun Gothic"/>
                <w:color w:val="000000"/>
                <w:sz w:val="20"/>
                <w:szCs w:val="20"/>
                <w:lang w:eastAsia="zh-CN"/>
              </w:rPr>
              <w:t>configured with slice re-mapping</w:t>
            </w:r>
          </w:p>
        </w:tc>
      </w:tr>
      <w:tr w:rsidR="00D03AB0" w:rsidRPr="00E57AB9" w14:paraId="25EEF4E6" w14:textId="77777777" w:rsidTr="00A2645F">
        <w:trPr>
          <w:trHeight w:val="543"/>
        </w:trPr>
        <w:tc>
          <w:tcPr>
            <w:tcW w:w="1411" w:type="dxa"/>
          </w:tcPr>
          <w:p w14:paraId="7CCBF71E" w14:textId="77777777" w:rsidR="00D03AB0" w:rsidRPr="00E57AB9" w:rsidRDefault="00D03AB0" w:rsidP="00A2645F">
            <w:pPr>
              <w:rPr>
                <w:lang w:val="en-US" w:eastAsia="zh-CN"/>
              </w:rPr>
            </w:pPr>
            <w:r>
              <w:rPr>
                <w:lang w:eastAsia="zh-CN"/>
              </w:rPr>
              <w:t>Solution</w:t>
            </w:r>
            <w:r w:rsidRPr="00E57AB9">
              <w:rPr>
                <w:lang w:eastAsia="zh-CN"/>
              </w:rPr>
              <w:t>#5</w:t>
            </w:r>
          </w:p>
          <w:p w14:paraId="37D4281E" w14:textId="77777777" w:rsidR="00D03AB0" w:rsidRPr="00E57AB9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2128" w:type="dxa"/>
          </w:tcPr>
          <w:p w14:paraId="6113E83B" w14:textId="77777777" w:rsidR="00D03AB0" w:rsidRPr="00E57AB9" w:rsidRDefault="00D03AB0" w:rsidP="00A2645F">
            <w:pPr>
              <w:rPr>
                <w:lang w:val="en-US" w:eastAsia="zh-CN"/>
              </w:rPr>
            </w:pPr>
            <w:r w:rsidRPr="00E57AB9">
              <w:rPr>
                <w:rFonts w:hint="eastAsia"/>
                <w:lang w:val="en-US" w:eastAsia="zh-CN"/>
              </w:rPr>
              <w:t>Mapped S-NSSAI</w:t>
            </w:r>
          </w:p>
        </w:tc>
        <w:tc>
          <w:tcPr>
            <w:tcW w:w="3001" w:type="dxa"/>
          </w:tcPr>
          <w:p w14:paraId="53C0F766" w14:textId="77777777" w:rsidR="00D03AB0" w:rsidRPr="00E57AB9" w:rsidRDefault="00D03AB0" w:rsidP="00A2645F">
            <w:pPr>
              <w:rPr>
                <w:lang w:val="en-US" w:eastAsia="zh-CN"/>
              </w:rPr>
            </w:pPr>
            <w:r w:rsidRPr="00E57AB9">
              <w:rPr>
                <w:lang w:eastAsia="zh-CN"/>
              </w:rPr>
              <w:t xml:space="preserve">The S-RAN selects a T-RAN supporting the current S-NSSAI and possibly supporting the alternative S-NSSAI. </w:t>
            </w:r>
          </w:p>
          <w:p w14:paraId="2CDFE756" w14:textId="512CECC1" w:rsidR="00D03AB0" w:rsidRPr="00E57AB9" w:rsidRDefault="00D03AB0" w:rsidP="007E5092">
            <w:pPr>
              <w:rPr>
                <w:lang w:val="en-US" w:eastAsia="zh-CN"/>
              </w:rPr>
            </w:pPr>
            <w:r w:rsidRPr="00E57AB9">
              <w:rPr>
                <w:lang w:eastAsia="zh-CN"/>
              </w:rPr>
              <w:t>PDU Session switches to the alternative S-NSS</w:t>
            </w:r>
            <w:r w:rsidR="007E5092">
              <w:rPr>
                <w:lang w:eastAsia="zh-CN"/>
              </w:rPr>
              <w:t>AI via PDU Session modification.</w:t>
            </w:r>
          </w:p>
        </w:tc>
        <w:tc>
          <w:tcPr>
            <w:tcW w:w="3088" w:type="dxa"/>
          </w:tcPr>
          <w:p w14:paraId="24BA9B92" w14:textId="77777777" w:rsidR="00D03AB0" w:rsidRPr="000E7681" w:rsidRDefault="00D03AB0" w:rsidP="00A2645F">
            <w:pPr>
              <w:pStyle w:val="ab"/>
              <w:overflowPunct w:val="0"/>
              <w:spacing w:before="0" w:beforeAutospacing="0" w:after="0" w:afterAutospacing="0"/>
              <w:rPr>
                <w:rFonts w:eastAsia="Malgun Gothic"/>
                <w:color w:val="000000"/>
                <w:sz w:val="20"/>
                <w:szCs w:val="20"/>
                <w:lang w:eastAsia="zh-CN"/>
              </w:rPr>
            </w:pPr>
            <w:r w:rsidRPr="000E7681">
              <w:rPr>
                <w:rFonts w:eastAsia="Malgun Gothic"/>
                <w:color w:val="000000"/>
                <w:sz w:val="20"/>
                <w:szCs w:val="20"/>
                <w:lang w:eastAsia="zh-CN"/>
              </w:rPr>
              <w:t>Alternative S-NSSAI is another S-NSSAI from the network slice selection criteria within the URSP.</w:t>
            </w:r>
          </w:p>
        </w:tc>
      </w:tr>
      <w:tr w:rsidR="00D03AB0" w:rsidRPr="00E57AB9" w14:paraId="1AF34966" w14:textId="77777777" w:rsidTr="00A2645F">
        <w:trPr>
          <w:trHeight w:val="1143"/>
        </w:trPr>
        <w:tc>
          <w:tcPr>
            <w:tcW w:w="1411" w:type="dxa"/>
            <w:hideMark/>
          </w:tcPr>
          <w:p w14:paraId="5B35F29F" w14:textId="77777777" w:rsidR="00D03AB0" w:rsidRPr="00E57AB9" w:rsidRDefault="00D03AB0" w:rsidP="00A2645F">
            <w:pPr>
              <w:rPr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Solution</w:t>
            </w:r>
            <w:r w:rsidRPr="00E57AB9">
              <w:rPr>
                <w:rFonts w:hint="eastAsia"/>
                <w:bCs/>
                <w:lang w:eastAsia="zh-CN"/>
              </w:rPr>
              <w:t>#32</w:t>
            </w:r>
          </w:p>
          <w:p w14:paraId="3FA99A26" w14:textId="77777777" w:rsidR="00D03AB0" w:rsidRPr="00E57AB9" w:rsidRDefault="00D03AB0" w:rsidP="00A2645F">
            <w:pPr>
              <w:rPr>
                <w:lang w:val="en-US" w:eastAsia="zh-CN"/>
              </w:rPr>
            </w:pPr>
          </w:p>
        </w:tc>
        <w:tc>
          <w:tcPr>
            <w:tcW w:w="2128" w:type="dxa"/>
          </w:tcPr>
          <w:p w14:paraId="688B7C38" w14:textId="77777777" w:rsidR="00D03AB0" w:rsidRPr="00E57AB9" w:rsidRDefault="00D03AB0" w:rsidP="00A2645F">
            <w:pPr>
              <w:rPr>
                <w:lang w:val="en-US" w:eastAsia="zh-CN"/>
              </w:rPr>
            </w:pPr>
            <w:r w:rsidRPr="00E57AB9">
              <w:rPr>
                <w:rFonts w:hint="eastAsia"/>
                <w:lang w:val="en-US" w:eastAsia="zh-CN"/>
              </w:rPr>
              <w:t>Mapped S-NSSAI</w:t>
            </w:r>
          </w:p>
        </w:tc>
        <w:tc>
          <w:tcPr>
            <w:tcW w:w="3001" w:type="dxa"/>
            <w:hideMark/>
          </w:tcPr>
          <w:p w14:paraId="4A295712" w14:textId="2A9EE07B" w:rsidR="00D03AB0" w:rsidRPr="00E57AB9" w:rsidRDefault="00AB487F" w:rsidP="00A2645F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="00D03AB0" w:rsidRPr="00E57AB9">
              <w:rPr>
                <w:lang w:eastAsia="zh-CN"/>
              </w:rPr>
              <w:t xml:space="preserve">PDU sessions </w:t>
            </w:r>
            <w:r>
              <w:rPr>
                <w:lang w:eastAsia="zh-CN"/>
              </w:rPr>
              <w:t xml:space="preserve">are allowed </w:t>
            </w:r>
            <w:r w:rsidR="00D03AB0" w:rsidRPr="00E57AB9">
              <w:rPr>
                <w:lang w:eastAsia="zh-CN"/>
              </w:rPr>
              <w:t xml:space="preserve">to be </w:t>
            </w:r>
            <w:r>
              <w:rPr>
                <w:lang w:eastAsia="zh-CN"/>
              </w:rPr>
              <w:t xml:space="preserve">migrated </w:t>
            </w:r>
            <w:r w:rsidR="00D03AB0" w:rsidRPr="00E57AB9">
              <w:rPr>
                <w:lang w:eastAsia="zh-CN"/>
              </w:rPr>
              <w:t xml:space="preserve">from one </w:t>
            </w:r>
            <w:r>
              <w:rPr>
                <w:lang w:eastAsia="zh-CN"/>
              </w:rPr>
              <w:t>S-NSSAI to a new S-NSSAI. T</w:t>
            </w:r>
            <w:r w:rsidR="00D03AB0" w:rsidRPr="00E57AB9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>new S-NSSAI</w:t>
            </w:r>
            <w:r w:rsidR="00D03AB0" w:rsidRPr="00E57AB9">
              <w:rPr>
                <w:lang w:eastAsia="zh-CN"/>
              </w:rPr>
              <w:t xml:space="preserve"> can be previously included in the Allowed NSSAI or will be added to the Allowed NSSAI.</w:t>
            </w:r>
          </w:p>
          <w:p w14:paraId="2EFE2881" w14:textId="0E0316BA" w:rsidR="00D03AB0" w:rsidRPr="00E57AB9" w:rsidRDefault="00245B16" w:rsidP="00A2645F">
            <w:pPr>
              <w:rPr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 w:rsidRPr="00E57AB9">
              <w:rPr>
                <w:lang w:eastAsia="zh-CN"/>
              </w:rPr>
              <w:t xml:space="preserve">PDU Session </w:t>
            </w:r>
            <w:r>
              <w:rPr>
                <w:lang w:eastAsia="zh-CN"/>
              </w:rPr>
              <w:t xml:space="preserve">is </w:t>
            </w:r>
            <w:r w:rsidRPr="00E57AB9">
              <w:rPr>
                <w:lang w:eastAsia="zh-CN"/>
              </w:rPr>
              <w:t>re-establish</w:t>
            </w:r>
            <w:r>
              <w:rPr>
                <w:lang w:eastAsia="zh-CN"/>
              </w:rPr>
              <w:t>ed</w:t>
            </w:r>
            <w:r w:rsidRPr="00E57AB9">
              <w:rPr>
                <w:lang w:eastAsia="zh-CN"/>
              </w:rPr>
              <w:t xml:space="preserve"> by triggering PDU session modification with new S-NSSAI.</w:t>
            </w:r>
          </w:p>
        </w:tc>
        <w:tc>
          <w:tcPr>
            <w:tcW w:w="3088" w:type="dxa"/>
          </w:tcPr>
          <w:p w14:paraId="6764A3F8" w14:textId="77777777" w:rsidR="00D03AB0" w:rsidRPr="000E7681" w:rsidRDefault="00D03AB0" w:rsidP="00A2645F">
            <w:pPr>
              <w:pStyle w:val="ab"/>
              <w:overflowPunct w:val="0"/>
              <w:spacing w:before="0" w:beforeAutospacing="0" w:after="0" w:afterAutospacing="0"/>
              <w:rPr>
                <w:rFonts w:eastAsia="Malgun Gothic"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Malgun Gothic"/>
                <w:color w:val="000000"/>
                <w:sz w:val="20"/>
                <w:szCs w:val="20"/>
                <w:lang w:eastAsia="zh-CN"/>
              </w:rPr>
              <w:t>AMF</w:t>
            </w:r>
          </w:p>
        </w:tc>
      </w:tr>
    </w:tbl>
    <w:p w14:paraId="02537B8A" w14:textId="77777777" w:rsidR="00D03AB0" w:rsidRPr="00D422BF" w:rsidRDefault="00D03AB0" w:rsidP="00D03AB0">
      <w:pPr>
        <w:rPr>
          <w:lang w:eastAsia="zh-CN"/>
        </w:rPr>
      </w:pPr>
    </w:p>
    <w:p w14:paraId="57B71A6C" w14:textId="77777777" w:rsidR="00D03AB0" w:rsidRDefault="00D03AB0" w:rsidP="00D03AB0">
      <w:r>
        <w:rPr>
          <w:rFonts w:eastAsia="宋体"/>
          <w:lang w:val="en-US" w:eastAsia="zh-CN"/>
        </w:rPr>
        <w:t>T</w:t>
      </w:r>
      <w:r w:rsidRPr="00BF4FFD">
        <w:rPr>
          <w:rFonts w:eastAsia="宋体"/>
          <w:lang w:eastAsia="zh-CN"/>
        </w:rPr>
        <w:t>he</w:t>
      </w:r>
      <w:r w:rsidRPr="0071491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target </w:t>
      </w:r>
      <w:r w:rsidRPr="00F73ACE">
        <w:t>scenario</w:t>
      </w:r>
      <w:r w:rsidRPr="0071491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of the above solutions for slice remapping is that the </w:t>
      </w:r>
      <w:r w:rsidRPr="00714910">
        <w:rPr>
          <w:rFonts w:eastAsia="宋体"/>
          <w:lang w:eastAsia="zh-CN"/>
        </w:rPr>
        <w:t xml:space="preserve">network slice is </w:t>
      </w:r>
      <w:r>
        <w:rPr>
          <w:rFonts w:eastAsia="宋体"/>
          <w:lang w:eastAsia="zh-CN"/>
        </w:rPr>
        <w:t>congested</w:t>
      </w:r>
      <w:r w:rsidRPr="0071491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or </w:t>
      </w:r>
      <w:r w:rsidRPr="00714910">
        <w:rPr>
          <w:rFonts w:eastAsia="宋体"/>
          <w:lang w:eastAsia="zh-CN"/>
        </w:rPr>
        <w:t>not supported</w:t>
      </w:r>
      <w:r>
        <w:rPr>
          <w:rFonts w:eastAsia="宋体"/>
          <w:lang w:eastAsia="zh-CN"/>
        </w:rPr>
        <w:t xml:space="preserve"> </w:t>
      </w:r>
      <w:r w:rsidRPr="00714910">
        <w:rPr>
          <w:rFonts w:eastAsia="宋体"/>
          <w:lang w:eastAsia="zh-CN"/>
        </w:rPr>
        <w:t>in the target CN</w:t>
      </w:r>
      <w:r>
        <w:rPr>
          <w:rFonts w:eastAsia="宋体"/>
          <w:lang w:eastAsia="zh-CN"/>
        </w:rPr>
        <w:t xml:space="preserve">. It is </w:t>
      </w:r>
      <w:r>
        <w:rPr>
          <w:lang w:eastAsia="zh-CN"/>
        </w:rPr>
        <w:t>assumed that</w:t>
      </w:r>
      <w:r w:rsidRPr="00925ECB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DA3BBC">
        <w:rPr>
          <w:lang w:eastAsia="zh-CN"/>
        </w:rPr>
        <w:t>operator</w:t>
      </w:r>
      <w:r>
        <w:rPr>
          <w:lang w:eastAsia="zh-CN"/>
        </w:rPr>
        <w:t xml:space="preserve"> deploys </w:t>
      </w:r>
      <w:r>
        <w:rPr>
          <w:lang w:val="en-US" w:eastAsia="zh-CN"/>
        </w:rPr>
        <w:t xml:space="preserve">different S-NSSAIs that are </w:t>
      </w:r>
      <w:r w:rsidRPr="004D2B3D">
        <w:t xml:space="preserve">available in </w:t>
      </w:r>
      <w:r>
        <w:t>different</w:t>
      </w:r>
      <w:r w:rsidRPr="004D2B3D">
        <w:t xml:space="preserve"> </w:t>
      </w:r>
      <w:r>
        <w:t xml:space="preserve">TAs </w:t>
      </w:r>
      <w:r w:rsidRPr="004D2B3D">
        <w:t>of the PLMN</w:t>
      </w:r>
      <w:r>
        <w:t xml:space="preserve"> but </w:t>
      </w:r>
      <w:r w:rsidRPr="000E7681">
        <w:rPr>
          <w:lang w:val="en-US" w:eastAsia="zh-CN"/>
        </w:rPr>
        <w:t>support</w:t>
      </w:r>
      <w:r>
        <w:rPr>
          <w:lang w:val="en-US" w:eastAsia="zh-CN"/>
        </w:rPr>
        <w:t xml:space="preserve"> the same </w:t>
      </w:r>
      <w:r>
        <w:t xml:space="preserve">Network Slice instance </w:t>
      </w:r>
      <w:r w:rsidRPr="007929DF">
        <w:rPr>
          <w:lang w:eastAsia="zh-CN"/>
        </w:rPr>
        <w:t>and the same DNN</w:t>
      </w:r>
      <w:r>
        <w:rPr>
          <w:lang w:eastAsia="zh-CN"/>
        </w:rPr>
        <w:t xml:space="preserve"> so that the same SMF</w:t>
      </w:r>
      <w:r>
        <w:rPr>
          <w:rFonts w:eastAsiaTheme="minorEastAsia"/>
          <w:lang w:eastAsia="zh-CN"/>
        </w:rPr>
        <w:t xml:space="preserve"> and PSA are shared by these S-NSSAIs and the same service will be provided. </w:t>
      </w:r>
      <w:r w:rsidRPr="007929DF">
        <w:rPr>
          <w:lang w:eastAsia="zh-CN"/>
        </w:rPr>
        <w:t xml:space="preserve">Based on such kind of </w:t>
      </w:r>
      <w:r>
        <w:rPr>
          <w:lang w:eastAsia="zh-CN"/>
        </w:rPr>
        <w:t xml:space="preserve">deployment </w:t>
      </w:r>
      <w:r w:rsidRPr="007929DF">
        <w:rPr>
          <w:lang w:eastAsia="zh-CN"/>
        </w:rPr>
        <w:t>assumption, th</w:t>
      </w:r>
      <w:r>
        <w:rPr>
          <w:lang w:eastAsia="zh-CN"/>
        </w:rPr>
        <w:t xml:space="preserve">ese </w:t>
      </w:r>
      <w:r>
        <w:rPr>
          <w:lang w:val="en-US" w:eastAsia="zh-CN"/>
        </w:rPr>
        <w:t>different</w:t>
      </w:r>
      <w:r w:rsidRPr="007929DF">
        <w:rPr>
          <w:lang w:eastAsia="zh-CN"/>
        </w:rPr>
        <w:t xml:space="preserve"> S-NSSAIs can be mapped to each other and the a</w:t>
      </w:r>
      <w:r w:rsidRPr="007929DF">
        <w:rPr>
          <w:rFonts w:hint="eastAsia"/>
          <w:lang w:eastAsia="zh-CN"/>
        </w:rPr>
        <w:t>ttribute of PDU session</w:t>
      </w:r>
      <w:r w:rsidRPr="007929DF">
        <w:rPr>
          <w:lang w:eastAsia="zh-CN"/>
        </w:rPr>
        <w:t xml:space="preserve"> can be </w:t>
      </w:r>
      <w:r>
        <w:rPr>
          <w:lang w:eastAsia="zh-CN"/>
        </w:rPr>
        <w:t xml:space="preserve">switched from an S-NSSAI to another S-NSSAI when UE </w:t>
      </w:r>
      <w:r w:rsidRPr="00977748">
        <w:rPr>
          <w:lang w:val="en-US"/>
        </w:rPr>
        <w:t xml:space="preserve">moving towards an area that does not support </w:t>
      </w:r>
      <w:r>
        <w:rPr>
          <w:lang w:val="en-US"/>
        </w:rPr>
        <w:t>one of UE's ongoing slice</w:t>
      </w:r>
      <w:r>
        <w:t>.</w:t>
      </w:r>
      <w:r w:rsidRPr="006655C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If the </w:t>
      </w:r>
      <w:r>
        <w:rPr>
          <w:lang w:eastAsia="zh-CN"/>
        </w:rPr>
        <w:t xml:space="preserve">UE </w:t>
      </w:r>
      <w:r>
        <w:rPr>
          <w:lang w:val="en-US"/>
        </w:rPr>
        <w:t>moves back to the previous area that</w:t>
      </w:r>
      <w:r w:rsidRPr="00977748">
        <w:rPr>
          <w:lang w:val="en-US"/>
        </w:rPr>
        <w:t xml:space="preserve"> support</w:t>
      </w:r>
      <w:r>
        <w:rPr>
          <w:lang w:val="en-US"/>
        </w:rPr>
        <w:t>s the original slice, the second round of slice mapping has to be performed.</w:t>
      </w:r>
    </w:p>
    <w:p w14:paraId="267D9168" w14:textId="77777777" w:rsidR="00D03AB0" w:rsidRDefault="00D03AB0" w:rsidP="00D03AB0">
      <w:pPr>
        <w:jc w:val="center"/>
        <w:rPr>
          <w:rFonts w:eastAsia="MS Mincho"/>
        </w:rPr>
      </w:pPr>
      <w:r>
        <w:rPr>
          <w:noProof/>
          <w:lang w:val="en-US" w:eastAsia="zh-CN"/>
        </w:rPr>
        <w:drawing>
          <wp:inline distT="0" distB="0" distL="0" distR="0" wp14:anchorId="0C91A07D" wp14:editId="49C69B66">
            <wp:extent cx="1880844" cy="1825929"/>
            <wp:effectExtent l="0" t="0" r="571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92083" cy="18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      </w:t>
      </w:r>
      <w:r>
        <w:rPr>
          <w:noProof/>
          <w:lang w:val="en-US" w:eastAsia="zh-CN"/>
        </w:rPr>
        <w:drawing>
          <wp:inline distT="0" distB="0" distL="0" distR="0" wp14:anchorId="6344768A" wp14:editId="548467D8">
            <wp:extent cx="1462103" cy="1828501"/>
            <wp:effectExtent l="0" t="0" r="508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2103" cy="182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400A0A" w14:textId="77777777" w:rsidR="00D03AB0" w:rsidRPr="0057370A" w:rsidRDefault="00D03AB0" w:rsidP="00D03AB0">
      <w:pPr>
        <w:ind w:firstLineChars="1300" w:firstLine="2610"/>
        <w:rPr>
          <w:rFonts w:ascii="Arial" w:eastAsia="宋体" w:hAnsi="Arial"/>
          <w:b/>
          <w:lang w:eastAsia="zh-CN"/>
        </w:rPr>
      </w:pPr>
      <w:r w:rsidRPr="0057370A">
        <w:rPr>
          <w:rFonts w:ascii="Arial" w:eastAsia="宋体" w:hAnsi="Arial" w:hint="eastAsia"/>
          <w:b/>
          <w:lang w:eastAsia="zh-CN"/>
        </w:rPr>
        <w:t>F</w:t>
      </w:r>
      <w:r w:rsidRPr="0057370A">
        <w:rPr>
          <w:rFonts w:ascii="Arial" w:eastAsia="宋体" w:hAnsi="Arial"/>
          <w:b/>
          <w:lang w:eastAsia="zh-CN"/>
        </w:rPr>
        <w:t>igure 7.x.3-1</w:t>
      </w:r>
      <w:r>
        <w:rPr>
          <w:rFonts w:ascii="Arial" w:eastAsia="宋体" w:hAnsi="Arial"/>
          <w:b/>
          <w:lang w:eastAsia="zh-CN"/>
        </w:rPr>
        <w:t xml:space="preserve">                           </w:t>
      </w:r>
      <w:r w:rsidRPr="0057370A">
        <w:rPr>
          <w:rFonts w:ascii="Arial" w:eastAsia="宋体" w:hAnsi="Arial" w:hint="eastAsia"/>
          <w:b/>
          <w:lang w:eastAsia="zh-CN"/>
        </w:rPr>
        <w:t>F</w:t>
      </w:r>
      <w:r w:rsidRPr="0057370A">
        <w:rPr>
          <w:rFonts w:ascii="Arial" w:eastAsia="宋体" w:hAnsi="Arial"/>
          <w:b/>
          <w:lang w:eastAsia="zh-CN"/>
        </w:rPr>
        <w:t>igure 7.x.3-2</w:t>
      </w:r>
    </w:p>
    <w:p w14:paraId="45CDF182" w14:textId="77777777" w:rsidR="00D03AB0" w:rsidRDefault="00D03AB0" w:rsidP="00D03AB0">
      <w:r>
        <w:t xml:space="preserve">In other words, the solutions for slice remapping require the following </w:t>
      </w:r>
      <w:r w:rsidRPr="00DA3BBC">
        <w:rPr>
          <w:lang w:eastAsia="zh-CN"/>
        </w:rPr>
        <w:t>operational or deployment needs</w:t>
      </w:r>
      <w:r>
        <w:rPr>
          <w:lang w:eastAsia="zh-CN"/>
        </w:rPr>
        <w:t xml:space="preserve"> </w:t>
      </w:r>
      <w:r>
        <w:t xml:space="preserve">as described in the Figure 7.x.3-1: </w:t>
      </w:r>
    </w:p>
    <w:p w14:paraId="08B6D3D5" w14:textId="77777777" w:rsidR="00D03AB0" w:rsidRDefault="00D03AB0" w:rsidP="00D03AB0">
      <w:pPr>
        <w:pStyle w:val="ac"/>
        <w:numPr>
          <w:ilvl w:val="0"/>
          <w:numId w:val="29"/>
        </w:numPr>
      </w:pPr>
      <w:r>
        <w:t xml:space="preserve">All the S-NSSAIs supporting slice remapping </w:t>
      </w:r>
      <w:r w:rsidRPr="00DA3BBC">
        <w:t xml:space="preserve">establish end-to-end availability </w:t>
      </w:r>
      <w:r>
        <w:t>in the</w:t>
      </w:r>
      <w:r w:rsidRPr="00DA3BBC">
        <w:t xml:space="preserve"> combination of OAM and sig</w:t>
      </w:r>
      <w:r>
        <w:t xml:space="preserve">nalling among network functions. </w:t>
      </w:r>
    </w:p>
    <w:p w14:paraId="68E9506B" w14:textId="77777777" w:rsidR="00D03AB0" w:rsidRDefault="00D03AB0" w:rsidP="00D03AB0">
      <w:pPr>
        <w:pStyle w:val="ac"/>
        <w:numPr>
          <w:ilvl w:val="0"/>
          <w:numId w:val="29"/>
        </w:numPr>
      </w:pPr>
      <w:r>
        <w:t>All the S-NSSAIs supporting slice remapping share the same</w:t>
      </w:r>
      <w:r w:rsidRPr="007B3978">
        <w:t xml:space="preserve"> </w:t>
      </w:r>
      <w:r>
        <w:t>Network Slice instance</w:t>
      </w:r>
      <w:r>
        <w:rPr>
          <w:lang w:eastAsia="zh-CN"/>
        </w:rPr>
        <w:t xml:space="preserve">, the </w:t>
      </w:r>
      <w:r w:rsidRPr="007929DF">
        <w:rPr>
          <w:lang w:eastAsia="zh-CN"/>
        </w:rPr>
        <w:t>same DNN</w:t>
      </w:r>
      <w:r>
        <w:t xml:space="preserve"> and the same services in different TAs. These S-NSSAIs are actually same slice but </w:t>
      </w:r>
      <w:r w:rsidRPr="00F13FFD">
        <w:t xml:space="preserve">deliberately </w:t>
      </w:r>
      <w:r>
        <w:t xml:space="preserve">configured with </w:t>
      </w:r>
      <w:r>
        <w:rPr>
          <w:rFonts w:eastAsiaTheme="minorEastAsia"/>
          <w:lang w:eastAsia="zh-CN"/>
        </w:rPr>
        <w:t xml:space="preserve">different identifiers. </w:t>
      </w:r>
    </w:p>
    <w:p w14:paraId="59BF01FF" w14:textId="77777777" w:rsidR="00D03AB0" w:rsidRDefault="00D03AB0" w:rsidP="00D03AB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order to address service continuity caused by UE mobility, t</w:t>
      </w:r>
      <w:r>
        <w:rPr>
          <w:rFonts w:eastAsiaTheme="minorEastAsia"/>
          <w:lang w:eastAsia="zh-CN"/>
        </w:rPr>
        <w:t xml:space="preserve">he proper and </w:t>
      </w:r>
      <w:r w:rsidRPr="00151E4A">
        <w:rPr>
          <w:rFonts w:eastAsiaTheme="minorEastAsia"/>
          <w:lang w:eastAsia="zh-CN"/>
        </w:rPr>
        <w:t>realistic</w:t>
      </w:r>
      <w:r>
        <w:rPr>
          <w:rFonts w:eastAsiaTheme="minorEastAsia"/>
          <w:lang w:eastAsia="zh-CN"/>
        </w:rPr>
        <w:t xml:space="preserve"> way for </w:t>
      </w:r>
      <w:r w:rsidRPr="00656A6E">
        <w:rPr>
          <w:rFonts w:eastAsiaTheme="minorEastAsia"/>
          <w:lang w:eastAsia="zh-CN"/>
        </w:rPr>
        <w:t>operator is to deploy a</w:t>
      </w:r>
      <w:r>
        <w:rPr>
          <w:rFonts w:eastAsiaTheme="minorEastAsia"/>
          <w:lang w:eastAsia="zh-CN"/>
        </w:rPr>
        <w:t xml:space="preserve"> network slice </w:t>
      </w:r>
      <w:r w:rsidRPr="00656A6E">
        <w:rPr>
          <w:rFonts w:eastAsiaTheme="minorEastAsia"/>
          <w:lang w:eastAsia="zh-CN"/>
        </w:rPr>
        <w:t xml:space="preserve">(e.g. Slice#X in the Figure </w:t>
      </w:r>
      <w:r>
        <w:t>7.x.3-2</w:t>
      </w:r>
      <w:r w:rsidRPr="00656A6E">
        <w:rPr>
          <w:rFonts w:eastAsiaTheme="minorEastAsia"/>
          <w:lang w:eastAsia="zh-CN"/>
        </w:rPr>
        <w:t xml:space="preserve">) that are available widely rather than differentiating multiple S-NSSAIs that share the same </w:t>
      </w:r>
      <w:r>
        <w:rPr>
          <w:rFonts w:eastAsiaTheme="minorEastAsia"/>
          <w:lang w:eastAsia="zh-CN"/>
        </w:rPr>
        <w:t xml:space="preserve">network slice resources </w:t>
      </w:r>
      <w:r w:rsidRPr="00656A6E">
        <w:rPr>
          <w:rFonts w:eastAsiaTheme="minorEastAsia"/>
          <w:lang w:eastAsia="zh-CN"/>
        </w:rPr>
        <w:t xml:space="preserve">in different TAs. </w:t>
      </w:r>
    </w:p>
    <w:p w14:paraId="0FBC6769" w14:textId="56813BBC" w:rsidR="00D03AB0" w:rsidRPr="009906BD" w:rsidRDefault="00D03AB0" w:rsidP="00D03AB0">
      <w:pPr>
        <w:rPr>
          <w:rFonts w:eastAsia="MS Mincho"/>
        </w:rPr>
      </w:pPr>
      <w:r>
        <w:t>In addition, these solutions for slice remapping bring the following impacts</w:t>
      </w:r>
      <w:r w:rsidR="00943EBB" w:rsidRPr="00943EBB">
        <w:rPr>
          <w:rFonts w:hint="eastAsia"/>
        </w:rPr>
        <w:t>/</w:t>
      </w:r>
      <w:r w:rsidR="00943EBB" w:rsidRPr="00943EBB">
        <w:t>issues</w:t>
      </w:r>
      <w:r>
        <w:t xml:space="preserve">: </w:t>
      </w:r>
    </w:p>
    <w:p w14:paraId="35A89579" w14:textId="101EF482" w:rsidR="00366AFD" w:rsidRDefault="00715B50" w:rsidP="008221D4">
      <w:pPr>
        <w:pStyle w:val="ac"/>
        <w:numPr>
          <w:ilvl w:val="0"/>
          <w:numId w:val="31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C38A8" w:rsidRPr="00F357D2">
        <w:rPr>
          <w:rFonts w:eastAsia="宋体"/>
          <w:lang w:eastAsia="zh-CN"/>
        </w:rPr>
        <w:t xml:space="preserve">service continuity </w:t>
      </w:r>
      <w:r w:rsidR="007C38A8">
        <w:rPr>
          <w:rFonts w:eastAsia="宋体"/>
          <w:lang w:eastAsia="zh-CN"/>
        </w:rPr>
        <w:t xml:space="preserve">via </w:t>
      </w:r>
      <w:r w:rsidR="00934BCD">
        <w:rPr>
          <w:rFonts w:eastAsiaTheme="minorEastAsia"/>
          <w:lang w:eastAsia="zh-CN"/>
        </w:rPr>
        <w:t xml:space="preserve">slice </w:t>
      </w:r>
      <w:r w:rsidR="00D969F8">
        <w:rPr>
          <w:rFonts w:eastAsiaTheme="minorEastAsia"/>
          <w:lang w:eastAsia="zh-CN"/>
        </w:rPr>
        <w:t>remap</w:t>
      </w:r>
      <w:r w:rsidR="007C38A8">
        <w:rPr>
          <w:rFonts w:eastAsiaTheme="minorEastAsia"/>
          <w:lang w:eastAsia="zh-CN"/>
        </w:rPr>
        <w:t>p</w:t>
      </w:r>
      <w:r w:rsidR="00D969F8">
        <w:rPr>
          <w:rFonts w:eastAsiaTheme="minorEastAsia"/>
          <w:lang w:eastAsia="zh-CN"/>
        </w:rPr>
        <w:t>ing</w:t>
      </w:r>
      <w:r w:rsidR="007C38A8">
        <w:rPr>
          <w:rFonts w:eastAsiaTheme="minorEastAsia"/>
          <w:lang w:eastAsia="zh-CN"/>
        </w:rPr>
        <w:t xml:space="preserve"> depends on the </w:t>
      </w:r>
      <w:r w:rsidR="002D0749">
        <w:rPr>
          <w:rFonts w:eastAsiaTheme="minorEastAsia"/>
          <w:lang w:eastAsia="zh-CN"/>
        </w:rPr>
        <w:t xml:space="preserve">TA </w:t>
      </w:r>
      <w:r w:rsidR="002D0749" w:rsidRPr="002D0749">
        <w:rPr>
          <w:rFonts w:eastAsiaTheme="minorEastAsia"/>
          <w:lang w:eastAsia="zh-CN"/>
        </w:rPr>
        <w:t>where UE is first located</w:t>
      </w:r>
      <w:r w:rsidR="00D969F8">
        <w:rPr>
          <w:rFonts w:eastAsiaTheme="minorEastAsia"/>
          <w:lang w:eastAsia="zh-CN"/>
        </w:rPr>
        <w:t xml:space="preserve">. </w:t>
      </w:r>
      <w:r w:rsidR="002D0749">
        <w:rPr>
          <w:rFonts w:eastAsiaTheme="minorEastAsia"/>
          <w:lang w:eastAsia="zh-CN"/>
        </w:rPr>
        <w:t>For example</w:t>
      </w:r>
      <w:r w:rsidR="00D70197">
        <w:rPr>
          <w:rFonts w:eastAsiaTheme="minorEastAsia"/>
          <w:lang w:eastAsia="zh-CN"/>
        </w:rPr>
        <w:t xml:space="preserve">, </w:t>
      </w:r>
      <w:r w:rsidR="0044744F">
        <w:rPr>
          <w:rFonts w:eastAsiaTheme="minorEastAsia"/>
          <w:lang w:eastAsia="zh-CN"/>
        </w:rPr>
        <w:t xml:space="preserve">when </w:t>
      </w:r>
      <w:r w:rsidR="002D0749">
        <w:rPr>
          <w:rFonts w:eastAsiaTheme="minorEastAsia"/>
          <w:lang w:eastAsia="zh-CN"/>
        </w:rPr>
        <w:t xml:space="preserve">the UE with an </w:t>
      </w:r>
      <w:r w:rsidR="00D70197">
        <w:t>on-going PDU session with Slice#1</w:t>
      </w:r>
      <w:r w:rsidR="002D0749">
        <w:t xml:space="preserve"> </w:t>
      </w:r>
      <w:r w:rsidR="00D70197">
        <w:t>moves from the TA#1 to the TA#2</w:t>
      </w:r>
      <w:r w:rsidR="0083598E">
        <w:t xml:space="preserve"> </w:t>
      </w:r>
      <w:r w:rsidR="0083598E">
        <w:rPr>
          <w:rFonts w:eastAsiaTheme="minorEastAsia"/>
          <w:lang w:eastAsia="zh-CN"/>
        </w:rPr>
        <w:t xml:space="preserve">in the </w:t>
      </w:r>
      <w:r w:rsidR="0083598E">
        <w:t>Figure 7.x.3-1</w:t>
      </w:r>
      <w:r w:rsidR="00366AFD">
        <w:t xml:space="preserve">, </w:t>
      </w:r>
      <w:r w:rsidR="00D70197">
        <w:t>the</w:t>
      </w:r>
      <w:r w:rsidR="00494EC7">
        <w:rPr>
          <w:rFonts w:eastAsia="宋体"/>
          <w:lang w:eastAsia="zh-CN"/>
        </w:rPr>
        <w:t xml:space="preserve"> slice remapping is supported as described in the above solutions</w:t>
      </w:r>
      <w:r w:rsidR="007C38A8">
        <w:rPr>
          <w:rFonts w:eastAsia="宋体"/>
          <w:lang w:eastAsia="zh-CN"/>
        </w:rPr>
        <w:t>.</w:t>
      </w:r>
      <w:r w:rsidR="00986C3A">
        <w:rPr>
          <w:rFonts w:eastAsia="宋体"/>
          <w:lang w:eastAsia="zh-CN"/>
        </w:rPr>
        <w:t xml:space="preserve"> However, </w:t>
      </w:r>
      <w:r w:rsidR="0044744F">
        <w:rPr>
          <w:rFonts w:eastAsia="宋体"/>
          <w:lang w:eastAsia="zh-CN"/>
        </w:rPr>
        <w:t xml:space="preserve">when the UE </w:t>
      </w:r>
      <w:r w:rsidR="0044744F">
        <w:t>is first located at the TA#2</w:t>
      </w:r>
      <w:r w:rsidR="0044744F">
        <w:rPr>
          <w:rFonts w:eastAsia="宋体"/>
          <w:lang w:eastAsia="zh-CN"/>
        </w:rPr>
        <w:t xml:space="preserve">, the </w:t>
      </w:r>
      <w:r w:rsidR="00476A01">
        <w:rPr>
          <w:rFonts w:eastAsia="宋体"/>
          <w:lang w:eastAsia="zh-CN"/>
        </w:rPr>
        <w:t xml:space="preserve">UE is not allowed to access the </w:t>
      </w:r>
      <w:r w:rsidR="00476A01">
        <w:t xml:space="preserve">Slice#1 </w:t>
      </w:r>
      <w:r w:rsidR="003847BE">
        <w:t xml:space="preserve">at all </w:t>
      </w:r>
      <w:r w:rsidR="00476A01">
        <w:t>due to the unavailability of Slice#1.</w:t>
      </w:r>
      <w:r w:rsidR="005E0E11">
        <w:t xml:space="preserve"> </w:t>
      </w:r>
      <w:r w:rsidR="009D0931">
        <w:t xml:space="preserve">Therefore, the solutions of slice remapping </w:t>
      </w:r>
      <w:r w:rsidR="006B2225">
        <w:t xml:space="preserve">bring unfair user </w:t>
      </w:r>
      <w:r w:rsidR="006B2225">
        <w:t>experience</w:t>
      </w:r>
      <w:r w:rsidR="009D0931">
        <w:t xml:space="preserve">. </w:t>
      </w:r>
    </w:p>
    <w:p w14:paraId="49D7DD78" w14:textId="3BF8C25A" w:rsidR="00D03AB0" w:rsidRPr="00940945" w:rsidRDefault="00D03AB0" w:rsidP="008221D4">
      <w:pPr>
        <w:pStyle w:val="ac"/>
        <w:numPr>
          <w:ilvl w:val="0"/>
          <w:numId w:val="31"/>
        </w:numPr>
        <w:jc w:val="both"/>
        <w:rPr>
          <w:rFonts w:eastAsiaTheme="minorEastAsia"/>
          <w:lang w:eastAsia="zh-CN"/>
        </w:rPr>
      </w:pPr>
      <w:r w:rsidRPr="00940945">
        <w:rPr>
          <w:rFonts w:eastAsiaTheme="minorEastAsia" w:hint="eastAsia"/>
          <w:lang w:eastAsia="zh-CN"/>
        </w:rPr>
        <w:t>T</w:t>
      </w:r>
      <w:r w:rsidRPr="00940945">
        <w:rPr>
          <w:rFonts w:eastAsiaTheme="minorEastAsia"/>
          <w:lang w:eastAsia="zh-CN"/>
        </w:rPr>
        <w:t xml:space="preserve">he UE </w:t>
      </w:r>
      <w:r w:rsidR="00CF21A4">
        <w:rPr>
          <w:rFonts w:eastAsiaTheme="minorEastAsia"/>
          <w:lang w:eastAsia="zh-CN"/>
        </w:rPr>
        <w:t xml:space="preserve">needs to </w:t>
      </w:r>
      <w:r>
        <w:rPr>
          <w:rFonts w:eastAsiaTheme="minorEastAsia"/>
          <w:lang w:eastAsia="zh-CN"/>
        </w:rPr>
        <w:t xml:space="preserve">know the </w:t>
      </w:r>
      <w:r w:rsidRPr="00940945">
        <w:rPr>
          <w:rFonts w:eastAsiaTheme="minorEastAsia"/>
          <w:lang w:eastAsia="zh-CN"/>
        </w:rPr>
        <w:t xml:space="preserve">mapped </w:t>
      </w:r>
      <w:r>
        <w:rPr>
          <w:rFonts w:eastAsiaTheme="minorEastAsia"/>
          <w:lang w:eastAsia="zh-CN"/>
        </w:rPr>
        <w:t>S-NSSAI</w:t>
      </w:r>
      <w:r w:rsidRPr="00940945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current PDU session </w:t>
      </w:r>
      <w:r w:rsidRPr="00940945">
        <w:rPr>
          <w:rFonts w:eastAsiaTheme="minorEastAsia"/>
          <w:lang w:eastAsia="zh-CN"/>
        </w:rPr>
        <w:t xml:space="preserve">in order to evaluate the URSP for the subsequent PDU session establishment. </w:t>
      </w:r>
    </w:p>
    <w:p w14:paraId="79581284" w14:textId="59070124" w:rsidR="00D03AB0" w:rsidRPr="00426A45" w:rsidRDefault="00D03AB0" w:rsidP="008221D4">
      <w:pPr>
        <w:pStyle w:val="ac"/>
        <w:numPr>
          <w:ilvl w:val="0"/>
          <w:numId w:val="31"/>
        </w:numPr>
        <w:jc w:val="both"/>
        <w:rPr>
          <w:rFonts w:eastAsiaTheme="minorEastAsia"/>
          <w:lang w:eastAsia="zh-CN"/>
        </w:rPr>
      </w:pPr>
      <w:r w:rsidRPr="00940945">
        <w:rPr>
          <w:rFonts w:eastAsiaTheme="minorEastAsia"/>
          <w:lang w:eastAsia="zh-CN"/>
        </w:rPr>
        <w:t xml:space="preserve">The </w:t>
      </w:r>
      <w:r>
        <w:rPr>
          <w:lang w:eastAsia="zh-CN"/>
        </w:rPr>
        <w:t xml:space="preserve">PDU Session re-establishment </w:t>
      </w:r>
      <w:r w:rsidRPr="00E57AB9">
        <w:rPr>
          <w:lang w:eastAsia="zh-CN"/>
        </w:rPr>
        <w:t>by triggering PDU session modification with new S-NSSAI</w:t>
      </w:r>
      <w:r>
        <w:rPr>
          <w:lang w:eastAsia="zh-CN"/>
        </w:rPr>
        <w:t xml:space="preserve"> causes some impacts on the existing SSC mode #3</w:t>
      </w:r>
      <w:r w:rsidR="006C5A96">
        <w:rPr>
          <w:lang w:eastAsia="zh-CN"/>
        </w:rPr>
        <w:t xml:space="preserve">, in which </w:t>
      </w:r>
      <w:r>
        <w:rPr>
          <w:lang w:eastAsia="zh-CN"/>
        </w:rPr>
        <w:t>the S-NSSAI is not changed for the new PDU session</w:t>
      </w:r>
      <w:r w:rsidR="006C5A96">
        <w:rPr>
          <w:lang w:eastAsia="zh-CN"/>
        </w:rPr>
        <w:t xml:space="preserve"> as defined </w:t>
      </w:r>
      <w:r w:rsidR="009D72D7">
        <w:rPr>
          <w:lang w:eastAsia="zh-CN"/>
        </w:rPr>
        <w:t>since Rel-15</w:t>
      </w:r>
      <w:r>
        <w:rPr>
          <w:lang w:eastAsia="zh-CN"/>
        </w:rPr>
        <w:t>.</w:t>
      </w:r>
    </w:p>
    <w:p w14:paraId="42CB4E8F" w14:textId="575D247E" w:rsidR="00D03AB0" w:rsidRDefault="00D03AB0" w:rsidP="008221D4">
      <w:pPr>
        <w:pStyle w:val="ac"/>
        <w:numPr>
          <w:ilvl w:val="0"/>
          <w:numId w:val="31"/>
        </w:numPr>
        <w:jc w:val="both"/>
        <w:rPr>
          <w:rFonts w:eastAsiaTheme="minorEastAsia"/>
          <w:lang w:eastAsia="zh-CN"/>
        </w:rPr>
      </w:pPr>
      <w:r w:rsidRPr="00EF0D9A">
        <w:rPr>
          <w:rFonts w:eastAsiaTheme="minorEastAsia"/>
          <w:lang w:eastAsia="zh-CN"/>
        </w:rPr>
        <w:t xml:space="preserve">For the solutions (e.g. </w:t>
      </w:r>
      <w:r w:rsidRPr="00E57AB9">
        <w:rPr>
          <w:lang w:eastAsia="zh-CN"/>
        </w:rPr>
        <w:t>Solution #3</w:t>
      </w:r>
      <w:r w:rsidRPr="00EF0D9A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 xml:space="preserve">allowing the </w:t>
      </w:r>
      <w:r w:rsidRPr="00EF0D9A">
        <w:rPr>
          <w:rFonts w:eastAsiaTheme="minorEastAsia"/>
          <w:lang w:eastAsia="zh-CN"/>
        </w:rPr>
        <w:t xml:space="preserve">slice remapping decision in the RAN </w:t>
      </w:r>
      <w:r>
        <w:rPr>
          <w:rFonts w:eastAsiaTheme="minorEastAsia"/>
          <w:lang w:eastAsia="zh-CN"/>
        </w:rPr>
        <w:t>node</w:t>
      </w:r>
      <w:r w:rsidRPr="00EF0D9A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it is difficult to make sure the mapped S-NSSAI is </w:t>
      </w:r>
      <w:r w:rsidR="0009529A">
        <w:rPr>
          <w:rFonts w:eastAsiaTheme="minorEastAsia"/>
          <w:lang w:eastAsia="zh-CN"/>
        </w:rPr>
        <w:t xml:space="preserve">compatible </w:t>
      </w:r>
      <w:r>
        <w:rPr>
          <w:rFonts w:eastAsiaTheme="minorEastAsia"/>
          <w:lang w:eastAsia="zh-CN"/>
        </w:rPr>
        <w:t>the UE</w:t>
      </w:r>
      <w:r w:rsidR="00E47113">
        <w:rPr>
          <w:rFonts w:eastAsiaTheme="minorEastAsia"/>
          <w:lang w:eastAsia="zh-CN"/>
        </w:rPr>
        <w:t xml:space="preserve">’s subscription data, considering the </w:t>
      </w:r>
      <w:r>
        <w:rPr>
          <w:rFonts w:eastAsiaTheme="minorEastAsia"/>
          <w:lang w:eastAsia="zh-CN"/>
        </w:rPr>
        <w:t xml:space="preserve">absence of Subscribed NSSAI in RAN node. </w:t>
      </w:r>
    </w:p>
    <w:p w14:paraId="5E9C12C8" w14:textId="4506AA48" w:rsidR="006B2225" w:rsidRPr="00EF0D9A" w:rsidRDefault="006B2225" w:rsidP="008221D4">
      <w:pPr>
        <w:pStyle w:val="ac"/>
        <w:numPr>
          <w:ilvl w:val="0"/>
          <w:numId w:val="31"/>
        </w:numPr>
        <w:jc w:val="both"/>
        <w:rPr>
          <w:rFonts w:eastAsiaTheme="minorEastAsia"/>
          <w:lang w:eastAsia="zh-CN"/>
        </w:rPr>
      </w:pPr>
      <w:r>
        <w:t>Slice remapping</w:t>
      </w:r>
      <w:r w:rsidRPr="006B2225">
        <w:rPr>
          <w:rFonts w:hint="eastAsia"/>
        </w:rPr>
        <w:t xml:space="preserve"> </w:t>
      </w:r>
      <w:r>
        <w:rPr>
          <w:rFonts w:hint="eastAsia"/>
        </w:rPr>
        <w:t>is duplicating the resource management at lower layers</w:t>
      </w:r>
      <w:r>
        <w:t>.</w:t>
      </w:r>
    </w:p>
    <w:p w14:paraId="74EC5491" w14:textId="77777777" w:rsidR="00507EE0" w:rsidRPr="00507EE0" w:rsidRDefault="00507EE0" w:rsidP="00894F1D">
      <w:pPr>
        <w:rPr>
          <w:rFonts w:eastAsiaTheme="minorEastAsia"/>
        </w:rPr>
      </w:pPr>
    </w:p>
    <w:p w14:paraId="0394A488" w14:textId="244AB00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 w:rsidR="006B2225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7878B8EA" w14:textId="77777777" w:rsidR="004113EF" w:rsidRPr="00320611" w:rsidRDefault="004113EF" w:rsidP="004113EF">
      <w:pPr>
        <w:pStyle w:val="2"/>
        <w:rPr>
          <w:lang w:eastAsia="zh-CN"/>
        </w:rPr>
      </w:pPr>
      <w:bookmarkStart w:id="7" w:name="_Toc97057182"/>
      <w:bookmarkStart w:id="8" w:name="_Toc97266760"/>
      <w:bookmarkStart w:id="9" w:name="_Toc104302608"/>
      <w:r w:rsidRPr="00320611">
        <w:rPr>
          <w:lang w:eastAsia="zh-CN"/>
        </w:rPr>
        <w:t>8.X</w:t>
      </w:r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#X</w:t>
      </w:r>
      <w:bookmarkEnd w:id="7"/>
      <w:bookmarkEnd w:id="8"/>
      <w:bookmarkEnd w:id="9"/>
    </w:p>
    <w:p w14:paraId="4CA39B10" w14:textId="77777777" w:rsidR="00D03AB0" w:rsidRDefault="00D03AB0" w:rsidP="00D03AB0">
      <w:pPr>
        <w:pStyle w:val="3"/>
        <w:rPr>
          <w:lang w:eastAsia="zh-CN"/>
        </w:rPr>
      </w:pPr>
      <w:r w:rsidRPr="00320611">
        <w:rPr>
          <w:lang w:eastAsia="zh-CN"/>
        </w:rPr>
        <w:t>8.X</w:t>
      </w:r>
      <w:r>
        <w:rPr>
          <w:lang w:eastAsia="zh-CN"/>
        </w:rPr>
        <w:t>.1</w:t>
      </w:r>
      <w:r w:rsidRPr="00320611">
        <w:rPr>
          <w:lang w:eastAsia="zh-CN"/>
        </w:rPr>
        <w:tab/>
      </w:r>
      <w:r w:rsidRPr="00320611">
        <w:t>Conclusions</w:t>
      </w:r>
      <w:r w:rsidRPr="00320611">
        <w:rPr>
          <w:lang w:eastAsia="zh-CN"/>
        </w:rPr>
        <w:t xml:space="preserve"> for Key Issue #</w:t>
      </w:r>
      <w:r>
        <w:rPr>
          <w:lang w:eastAsia="zh-CN"/>
        </w:rPr>
        <w:t>1</w:t>
      </w:r>
    </w:p>
    <w:p w14:paraId="3B80A07C" w14:textId="77777777" w:rsidR="00D03AB0" w:rsidRPr="00175581" w:rsidRDefault="00D03AB0" w:rsidP="00D03AB0">
      <w:pPr>
        <w:rPr>
          <w:lang w:eastAsia="zh-CN"/>
        </w:rPr>
      </w:pPr>
      <w:r w:rsidRPr="00175581">
        <w:rPr>
          <w:lang w:eastAsia="zh-CN"/>
        </w:rPr>
        <w:t xml:space="preserve">The Sol#15 is recommended as basis for </w:t>
      </w:r>
      <w:r>
        <w:rPr>
          <w:lang w:eastAsia="zh-CN"/>
        </w:rPr>
        <w:t>congestion of PDU session’s n</w:t>
      </w:r>
      <w:r w:rsidRPr="00573A1B">
        <w:rPr>
          <w:lang w:eastAsia="zh-CN"/>
        </w:rPr>
        <w:t xml:space="preserve">etwork slice </w:t>
      </w:r>
      <w:r>
        <w:rPr>
          <w:lang w:eastAsia="zh-CN"/>
        </w:rPr>
        <w:t>instance in CN</w:t>
      </w:r>
      <w:r w:rsidRPr="00175581">
        <w:rPr>
          <w:lang w:eastAsia="zh-CN"/>
        </w:rPr>
        <w:t xml:space="preserve"> for normative specifications.</w:t>
      </w:r>
    </w:p>
    <w:p w14:paraId="008A2369" w14:textId="77777777" w:rsidR="00CA089A" w:rsidRPr="003576D9" w:rsidRDefault="00CA089A" w:rsidP="00894F1D">
      <w:pPr>
        <w:rPr>
          <w:lang w:eastAsia="en-US"/>
        </w:rPr>
      </w:pPr>
    </w:p>
    <w:p w14:paraId="4E7D262C" w14:textId="5B092E6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7F45F" w14:textId="77777777" w:rsidR="00BC4E93" w:rsidRDefault="00BC4E93">
      <w:r>
        <w:separator/>
      </w:r>
    </w:p>
    <w:p w14:paraId="5E06A60B" w14:textId="77777777" w:rsidR="00BC4E93" w:rsidRDefault="00BC4E93"/>
  </w:endnote>
  <w:endnote w:type="continuationSeparator" w:id="0">
    <w:p w14:paraId="2F4D372B" w14:textId="77777777" w:rsidR="00BC4E93" w:rsidRDefault="00BC4E93">
      <w:r>
        <w:continuationSeparator/>
      </w:r>
    </w:p>
    <w:p w14:paraId="404A4869" w14:textId="77777777" w:rsidR="00BC4E93" w:rsidRDefault="00BC4E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5F303" w14:textId="77777777" w:rsidR="00473FBB" w:rsidRDefault="00473FB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32892F4" w14:textId="77777777" w:rsidR="00473FBB" w:rsidRDefault="00473FB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9A84D0" w14:textId="77777777" w:rsidR="00473FBB" w:rsidRDefault="00473FB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C8D31" w14:textId="77777777" w:rsidR="00BC4E93" w:rsidRDefault="00BC4E93">
      <w:r>
        <w:separator/>
      </w:r>
    </w:p>
    <w:p w14:paraId="3ED16672" w14:textId="77777777" w:rsidR="00BC4E93" w:rsidRDefault="00BC4E93"/>
  </w:footnote>
  <w:footnote w:type="continuationSeparator" w:id="0">
    <w:p w14:paraId="68F131C3" w14:textId="77777777" w:rsidR="00BC4E93" w:rsidRDefault="00BC4E93">
      <w:r>
        <w:continuationSeparator/>
      </w:r>
    </w:p>
    <w:p w14:paraId="080EE574" w14:textId="77777777" w:rsidR="00BC4E93" w:rsidRDefault="00BC4E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121FB0" w14:textId="77777777" w:rsidR="00473FBB" w:rsidRDefault="00473FBB"/>
  <w:p w14:paraId="4F56633A" w14:textId="77777777" w:rsidR="00473FBB" w:rsidRDefault="00473FB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96368" w14:textId="77777777" w:rsidR="00473FBB" w:rsidRPr="0091233D" w:rsidRDefault="00473FB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BB74E58" w14:textId="77777777" w:rsidR="00473FBB" w:rsidRPr="0091233D" w:rsidRDefault="00473FB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C4E9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455D57" w14:textId="77777777" w:rsidR="00473FBB" w:rsidRPr="0091233D" w:rsidRDefault="00473FB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6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FC2CF3"/>
    <w:multiLevelType w:val="hybridMultilevel"/>
    <w:tmpl w:val="348C49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4E5A72"/>
    <w:multiLevelType w:val="hybridMultilevel"/>
    <w:tmpl w:val="0B8E9DA2"/>
    <w:lvl w:ilvl="0" w:tplc="EF5A1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AA1A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585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4F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23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FE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128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5CA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847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FD600B"/>
    <w:multiLevelType w:val="hybridMultilevel"/>
    <w:tmpl w:val="9970CA8C"/>
    <w:lvl w:ilvl="0" w:tplc="F31C0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A06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125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E8B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EA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5C28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03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D45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C4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8104BD"/>
    <w:multiLevelType w:val="hybridMultilevel"/>
    <w:tmpl w:val="124E9E4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C089B"/>
    <w:multiLevelType w:val="hybridMultilevel"/>
    <w:tmpl w:val="94727F90"/>
    <w:lvl w:ilvl="0" w:tplc="31AAC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2C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2AB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C83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220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72B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FC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2EF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9AC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4E6CDF"/>
    <w:multiLevelType w:val="hybridMultilevel"/>
    <w:tmpl w:val="FAD4315C"/>
    <w:lvl w:ilvl="0" w:tplc="030AD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50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44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223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433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4E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341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8C6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F66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D218A0"/>
    <w:multiLevelType w:val="hybridMultilevel"/>
    <w:tmpl w:val="BF6C10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85B82"/>
    <w:multiLevelType w:val="hybridMultilevel"/>
    <w:tmpl w:val="C7D4C646"/>
    <w:lvl w:ilvl="0" w:tplc="EFC61E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D49BB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C8F5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9E9B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283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BEA7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259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D454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027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D5498"/>
    <w:multiLevelType w:val="hybridMultilevel"/>
    <w:tmpl w:val="07B64768"/>
    <w:lvl w:ilvl="0" w:tplc="EBACD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E62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C63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181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141D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4C5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DAF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CC2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5E9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D45F59"/>
    <w:multiLevelType w:val="hybridMultilevel"/>
    <w:tmpl w:val="596AC198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AB6829"/>
    <w:multiLevelType w:val="hybridMultilevel"/>
    <w:tmpl w:val="7F50A05E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D2937"/>
    <w:multiLevelType w:val="hybridMultilevel"/>
    <w:tmpl w:val="C66CA430"/>
    <w:lvl w:ilvl="0" w:tplc="36A82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4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4F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8417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80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F4E8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7C3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78E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A2E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22032"/>
    <w:multiLevelType w:val="hybridMultilevel"/>
    <w:tmpl w:val="C6AC3CC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9624D4"/>
    <w:multiLevelType w:val="hybridMultilevel"/>
    <w:tmpl w:val="1D628E8E"/>
    <w:lvl w:ilvl="0" w:tplc="6156A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3A0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80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627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A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2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24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E63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8E9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7F5652"/>
    <w:multiLevelType w:val="hybridMultilevel"/>
    <w:tmpl w:val="A97691D8"/>
    <w:lvl w:ilvl="0" w:tplc="A7E23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243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BE6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AD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AD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2B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EE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AB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A8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AB94E08"/>
    <w:multiLevelType w:val="hybridMultilevel"/>
    <w:tmpl w:val="9C7A80D6"/>
    <w:lvl w:ilvl="0" w:tplc="3A949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65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EF8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9AF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C83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E4C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E3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62AF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C5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3"/>
  </w:num>
  <w:num w:numId="4">
    <w:abstractNumId w:val="8"/>
  </w:num>
  <w:num w:numId="5">
    <w:abstractNumId w:val="21"/>
  </w:num>
  <w:num w:numId="6">
    <w:abstractNumId w:val="27"/>
  </w:num>
  <w:num w:numId="7">
    <w:abstractNumId w:val="15"/>
  </w:num>
  <w:num w:numId="8">
    <w:abstractNumId w:val="20"/>
  </w:num>
  <w:num w:numId="9">
    <w:abstractNumId w:val="24"/>
  </w:num>
  <w:num w:numId="10">
    <w:abstractNumId w:val="30"/>
  </w:num>
  <w:num w:numId="11">
    <w:abstractNumId w:val="16"/>
  </w:num>
  <w:num w:numId="12">
    <w:abstractNumId w:val="0"/>
  </w:num>
  <w:num w:numId="13">
    <w:abstractNumId w:val="6"/>
  </w:num>
  <w:num w:numId="14">
    <w:abstractNumId w:val="17"/>
  </w:num>
  <w:num w:numId="15">
    <w:abstractNumId w:val="26"/>
  </w:num>
  <w:num w:numId="16">
    <w:abstractNumId w:val="4"/>
  </w:num>
  <w:num w:numId="17">
    <w:abstractNumId w:val="11"/>
  </w:num>
  <w:num w:numId="18">
    <w:abstractNumId w:val="13"/>
  </w:num>
  <w:num w:numId="19">
    <w:abstractNumId w:val="22"/>
  </w:num>
  <w:num w:numId="20">
    <w:abstractNumId w:val="7"/>
  </w:num>
  <w:num w:numId="21">
    <w:abstractNumId w:val="25"/>
  </w:num>
  <w:num w:numId="22">
    <w:abstractNumId w:val="28"/>
  </w:num>
  <w:num w:numId="23">
    <w:abstractNumId w:val="12"/>
  </w:num>
  <w:num w:numId="24">
    <w:abstractNumId w:val="19"/>
  </w:num>
  <w:num w:numId="25">
    <w:abstractNumId w:val="2"/>
  </w:num>
  <w:num w:numId="26">
    <w:abstractNumId w:val="29"/>
  </w:num>
  <w:num w:numId="27">
    <w:abstractNumId w:val="9"/>
  </w:num>
  <w:num w:numId="28">
    <w:abstractNumId w:val="10"/>
  </w:num>
  <w:num w:numId="29">
    <w:abstractNumId w:val="18"/>
  </w:num>
  <w:num w:numId="30">
    <w:abstractNumId w:val="1"/>
  </w:num>
  <w:num w:numId="3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191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B9"/>
    <w:rsid w:val="0001336E"/>
    <w:rsid w:val="00013850"/>
    <w:rsid w:val="00013CD6"/>
    <w:rsid w:val="0001400A"/>
    <w:rsid w:val="000150DA"/>
    <w:rsid w:val="000153C3"/>
    <w:rsid w:val="00016A41"/>
    <w:rsid w:val="00020DF7"/>
    <w:rsid w:val="000220E9"/>
    <w:rsid w:val="00023565"/>
    <w:rsid w:val="00024628"/>
    <w:rsid w:val="00024798"/>
    <w:rsid w:val="00024AD4"/>
    <w:rsid w:val="000268FB"/>
    <w:rsid w:val="00027B9C"/>
    <w:rsid w:val="0003091B"/>
    <w:rsid w:val="00032C4D"/>
    <w:rsid w:val="00033FBB"/>
    <w:rsid w:val="00034D60"/>
    <w:rsid w:val="0003510B"/>
    <w:rsid w:val="000358CD"/>
    <w:rsid w:val="000369EB"/>
    <w:rsid w:val="0004077D"/>
    <w:rsid w:val="00040B51"/>
    <w:rsid w:val="00040C90"/>
    <w:rsid w:val="00040CC2"/>
    <w:rsid w:val="000410CE"/>
    <w:rsid w:val="00041E56"/>
    <w:rsid w:val="00041F7E"/>
    <w:rsid w:val="00041FA7"/>
    <w:rsid w:val="00042FEF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B66"/>
    <w:rsid w:val="00056F95"/>
    <w:rsid w:val="0005715C"/>
    <w:rsid w:val="00060F24"/>
    <w:rsid w:val="00061913"/>
    <w:rsid w:val="00062F11"/>
    <w:rsid w:val="000631E9"/>
    <w:rsid w:val="00063321"/>
    <w:rsid w:val="00063658"/>
    <w:rsid w:val="00063EF2"/>
    <w:rsid w:val="00064407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CE8"/>
    <w:rsid w:val="00075D9C"/>
    <w:rsid w:val="00076A97"/>
    <w:rsid w:val="0008116D"/>
    <w:rsid w:val="000830D4"/>
    <w:rsid w:val="00084E41"/>
    <w:rsid w:val="0008565B"/>
    <w:rsid w:val="00085FC7"/>
    <w:rsid w:val="00086929"/>
    <w:rsid w:val="00090D4D"/>
    <w:rsid w:val="00090F98"/>
    <w:rsid w:val="00091159"/>
    <w:rsid w:val="00091BA0"/>
    <w:rsid w:val="00093796"/>
    <w:rsid w:val="000946ED"/>
    <w:rsid w:val="0009483A"/>
    <w:rsid w:val="0009529A"/>
    <w:rsid w:val="0009535F"/>
    <w:rsid w:val="00095AD3"/>
    <w:rsid w:val="000965B7"/>
    <w:rsid w:val="00097C9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4A37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1C17"/>
    <w:rsid w:val="000D23E7"/>
    <w:rsid w:val="000D2E76"/>
    <w:rsid w:val="000D40A1"/>
    <w:rsid w:val="000D5412"/>
    <w:rsid w:val="000D59E4"/>
    <w:rsid w:val="000D5EAF"/>
    <w:rsid w:val="000D70EA"/>
    <w:rsid w:val="000E19F0"/>
    <w:rsid w:val="000E44F6"/>
    <w:rsid w:val="000E768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6FF"/>
    <w:rsid w:val="001205BE"/>
    <w:rsid w:val="00120763"/>
    <w:rsid w:val="0012113A"/>
    <w:rsid w:val="00121A78"/>
    <w:rsid w:val="00122017"/>
    <w:rsid w:val="00122F37"/>
    <w:rsid w:val="001242C5"/>
    <w:rsid w:val="00124B51"/>
    <w:rsid w:val="0012561F"/>
    <w:rsid w:val="00126564"/>
    <w:rsid w:val="001265BC"/>
    <w:rsid w:val="00126856"/>
    <w:rsid w:val="00127379"/>
    <w:rsid w:val="001300B5"/>
    <w:rsid w:val="001306C0"/>
    <w:rsid w:val="00131D3C"/>
    <w:rsid w:val="001333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E6E"/>
    <w:rsid w:val="0014582F"/>
    <w:rsid w:val="0014688E"/>
    <w:rsid w:val="00147EAA"/>
    <w:rsid w:val="001512CD"/>
    <w:rsid w:val="00151A7D"/>
    <w:rsid w:val="00151E4A"/>
    <w:rsid w:val="001520C4"/>
    <w:rsid w:val="001520C5"/>
    <w:rsid w:val="00152663"/>
    <w:rsid w:val="00152E53"/>
    <w:rsid w:val="001538DF"/>
    <w:rsid w:val="0015414A"/>
    <w:rsid w:val="00156945"/>
    <w:rsid w:val="00156FE0"/>
    <w:rsid w:val="00160B2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324"/>
    <w:rsid w:val="0017207F"/>
    <w:rsid w:val="001731A2"/>
    <w:rsid w:val="001736B5"/>
    <w:rsid w:val="00173A57"/>
    <w:rsid w:val="001750EF"/>
    <w:rsid w:val="00175581"/>
    <w:rsid w:val="001765B4"/>
    <w:rsid w:val="00176CD0"/>
    <w:rsid w:val="00177E7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8B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DC3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09E"/>
    <w:rsid w:val="001B4DFC"/>
    <w:rsid w:val="001B546B"/>
    <w:rsid w:val="001B5EBE"/>
    <w:rsid w:val="001B7516"/>
    <w:rsid w:val="001C0A43"/>
    <w:rsid w:val="001C17E1"/>
    <w:rsid w:val="001C1E41"/>
    <w:rsid w:val="001C2768"/>
    <w:rsid w:val="001C28EC"/>
    <w:rsid w:val="001C34A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551"/>
    <w:rsid w:val="001E4DFF"/>
    <w:rsid w:val="001E5C9E"/>
    <w:rsid w:val="001F0BF7"/>
    <w:rsid w:val="001F0F75"/>
    <w:rsid w:val="001F1523"/>
    <w:rsid w:val="001F259D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DA"/>
    <w:rsid w:val="00201759"/>
    <w:rsid w:val="002021FC"/>
    <w:rsid w:val="002043CF"/>
    <w:rsid w:val="002058DD"/>
    <w:rsid w:val="00205F81"/>
    <w:rsid w:val="00206169"/>
    <w:rsid w:val="00207F20"/>
    <w:rsid w:val="002102F5"/>
    <w:rsid w:val="002104A0"/>
    <w:rsid w:val="002113F8"/>
    <w:rsid w:val="002122C3"/>
    <w:rsid w:val="00212A86"/>
    <w:rsid w:val="002132F5"/>
    <w:rsid w:val="0021395C"/>
    <w:rsid w:val="00214EF7"/>
    <w:rsid w:val="0021576A"/>
    <w:rsid w:val="00215B76"/>
    <w:rsid w:val="00216F4A"/>
    <w:rsid w:val="00220AEB"/>
    <w:rsid w:val="00221420"/>
    <w:rsid w:val="00221F47"/>
    <w:rsid w:val="002234FA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79A"/>
    <w:rsid w:val="0024488D"/>
    <w:rsid w:val="0024593C"/>
    <w:rsid w:val="00245B16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9D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201"/>
    <w:rsid w:val="002657DD"/>
    <w:rsid w:val="00267DA8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D8"/>
    <w:rsid w:val="0028020F"/>
    <w:rsid w:val="002804F9"/>
    <w:rsid w:val="00280862"/>
    <w:rsid w:val="00280F30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42"/>
    <w:rsid w:val="00291038"/>
    <w:rsid w:val="00292E3B"/>
    <w:rsid w:val="002934C0"/>
    <w:rsid w:val="002943A4"/>
    <w:rsid w:val="00295FEC"/>
    <w:rsid w:val="0029673F"/>
    <w:rsid w:val="00297FC5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C91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489"/>
    <w:rsid w:val="002C3AF1"/>
    <w:rsid w:val="002C42F2"/>
    <w:rsid w:val="002C5019"/>
    <w:rsid w:val="002C58C6"/>
    <w:rsid w:val="002C61F2"/>
    <w:rsid w:val="002C6CD3"/>
    <w:rsid w:val="002C6F50"/>
    <w:rsid w:val="002C7BE7"/>
    <w:rsid w:val="002D0749"/>
    <w:rsid w:val="002D0CC3"/>
    <w:rsid w:val="002D1E5B"/>
    <w:rsid w:val="002D2581"/>
    <w:rsid w:val="002D2752"/>
    <w:rsid w:val="002D4952"/>
    <w:rsid w:val="002D5CFB"/>
    <w:rsid w:val="002D5E9C"/>
    <w:rsid w:val="002D7DAF"/>
    <w:rsid w:val="002E12BD"/>
    <w:rsid w:val="002E199D"/>
    <w:rsid w:val="002E1B45"/>
    <w:rsid w:val="002E2018"/>
    <w:rsid w:val="002E4026"/>
    <w:rsid w:val="002E41F3"/>
    <w:rsid w:val="002E442C"/>
    <w:rsid w:val="002E4AA9"/>
    <w:rsid w:val="002E4E29"/>
    <w:rsid w:val="002E5001"/>
    <w:rsid w:val="002E54CA"/>
    <w:rsid w:val="002E6D0D"/>
    <w:rsid w:val="002E7AC7"/>
    <w:rsid w:val="002E7D6C"/>
    <w:rsid w:val="002F0809"/>
    <w:rsid w:val="002F0C12"/>
    <w:rsid w:val="002F400D"/>
    <w:rsid w:val="002F48FB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7EF"/>
    <w:rsid w:val="00305F20"/>
    <w:rsid w:val="00310B0A"/>
    <w:rsid w:val="0031175D"/>
    <w:rsid w:val="00312459"/>
    <w:rsid w:val="00312C68"/>
    <w:rsid w:val="003142A3"/>
    <w:rsid w:val="003145E6"/>
    <w:rsid w:val="0031486D"/>
    <w:rsid w:val="003153C7"/>
    <w:rsid w:val="00316798"/>
    <w:rsid w:val="003174C5"/>
    <w:rsid w:val="00317BA6"/>
    <w:rsid w:val="0032155D"/>
    <w:rsid w:val="003215E4"/>
    <w:rsid w:val="00323DAB"/>
    <w:rsid w:val="00323FCD"/>
    <w:rsid w:val="003244C5"/>
    <w:rsid w:val="00324F09"/>
    <w:rsid w:val="00325BE6"/>
    <w:rsid w:val="003264F1"/>
    <w:rsid w:val="00327CA6"/>
    <w:rsid w:val="00327FEA"/>
    <w:rsid w:val="00331F83"/>
    <w:rsid w:val="00333038"/>
    <w:rsid w:val="003338BB"/>
    <w:rsid w:val="003349DF"/>
    <w:rsid w:val="00335D2E"/>
    <w:rsid w:val="0034141F"/>
    <w:rsid w:val="00341876"/>
    <w:rsid w:val="00342EE1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450"/>
    <w:rsid w:val="003576D9"/>
    <w:rsid w:val="003607F8"/>
    <w:rsid w:val="00360CF4"/>
    <w:rsid w:val="003619B5"/>
    <w:rsid w:val="00361C57"/>
    <w:rsid w:val="00363BB4"/>
    <w:rsid w:val="00364C69"/>
    <w:rsid w:val="00365501"/>
    <w:rsid w:val="003655BA"/>
    <w:rsid w:val="00366AFD"/>
    <w:rsid w:val="0036751D"/>
    <w:rsid w:val="00367599"/>
    <w:rsid w:val="0036777B"/>
    <w:rsid w:val="00367B09"/>
    <w:rsid w:val="003709FD"/>
    <w:rsid w:val="003711B4"/>
    <w:rsid w:val="00371C7E"/>
    <w:rsid w:val="003724B3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922"/>
    <w:rsid w:val="00383F2D"/>
    <w:rsid w:val="003844AD"/>
    <w:rsid w:val="003847BE"/>
    <w:rsid w:val="00384D8F"/>
    <w:rsid w:val="00385B51"/>
    <w:rsid w:val="0038795A"/>
    <w:rsid w:val="00390756"/>
    <w:rsid w:val="00391008"/>
    <w:rsid w:val="00391607"/>
    <w:rsid w:val="00391898"/>
    <w:rsid w:val="00391B9A"/>
    <w:rsid w:val="0039273B"/>
    <w:rsid w:val="00392EA7"/>
    <w:rsid w:val="00393992"/>
    <w:rsid w:val="00393E52"/>
    <w:rsid w:val="00394193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D7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D2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3E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66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A45"/>
    <w:rsid w:val="0043031B"/>
    <w:rsid w:val="00431F48"/>
    <w:rsid w:val="00433E88"/>
    <w:rsid w:val="00434BDE"/>
    <w:rsid w:val="0043628D"/>
    <w:rsid w:val="00440861"/>
    <w:rsid w:val="00441C32"/>
    <w:rsid w:val="00441E13"/>
    <w:rsid w:val="00443252"/>
    <w:rsid w:val="004438D7"/>
    <w:rsid w:val="00443F2F"/>
    <w:rsid w:val="00444ED5"/>
    <w:rsid w:val="004452BF"/>
    <w:rsid w:val="0044744F"/>
    <w:rsid w:val="004478B2"/>
    <w:rsid w:val="004503FD"/>
    <w:rsid w:val="00450E86"/>
    <w:rsid w:val="00452A9B"/>
    <w:rsid w:val="0045374B"/>
    <w:rsid w:val="00453A49"/>
    <w:rsid w:val="00453CCE"/>
    <w:rsid w:val="00453D72"/>
    <w:rsid w:val="00453DFF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8A"/>
    <w:rsid w:val="00466150"/>
    <w:rsid w:val="00467673"/>
    <w:rsid w:val="004702BB"/>
    <w:rsid w:val="00470CA4"/>
    <w:rsid w:val="00473FBB"/>
    <w:rsid w:val="004745FD"/>
    <w:rsid w:val="00476A01"/>
    <w:rsid w:val="00476D1C"/>
    <w:rsid w:val="004774B4"/>
    <w:rsid w:val="00481CD8"/>
    <w:rsid w:val="00481DEC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EC7"/>
    <w:rsid w:val="004953B2"/>
    <w:rsid w:val="0049759C"/>
    <w:rsid w:val="00497688"/>
    <w:rsid w:val="004A0F01"/>
    <w:rsid w:val="004A11B0"/>
    <w:rsid w:val="004A1D6F"/>
    <w:rsid w:val="004A2899"/>
    <w:rsid w:val="004A28DB"/>
    <w:rsid w:val="004A4199"/>
    <w:rsid w:val="004A4A7D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D4F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F28"/>
    <w:rsid w:val="004E4A9B"/>
    <w:rsid w:val="004E59B7"/>
    <w:rsid w:val="004E5C05"/>
    <w:rsid w:val="004E5D4F"/>
    <w:rsid w:val="004E7315"/>
    <w:rsid w:val="004F0B8C"/>
    <w:rsid w:val="004F0C9A"/>
    <w:rsid w:val="004F162D"/>
    <w:rsid w:val="004F19D1"/>
    <w:rsid w:val="004F1C34"/>
    <w:rsid w:val="004F277A"/>
    <w:rsid w:val="004F3D4A"/>
    <w:rsid w:val="004F6737"/>
    <w:rsid w:val="004F7074"/>
    <w:rsid w:val="0050023D"/>
    <w:rsid w:val="005008D7"/>
    <w:rsid w:val="00500DFD"/>
    <w:rsid w:val="00501824"/>
    <w:rsid w:val="00501FF2"/>
    <w:rsid w:val="005021FA"/>
    <w:rsid w:val="0050224E"/>
    <w:rsid w:val="0050231F"/>
    <w:rsid w:val="0050232B"/>
    <w:rsid w:val="0050290A"/>
    <w:rsid w:val="0050338E"/>
    <w:rsid w:val="00504A5E"/>
    <w:rsid w:val="00504E72"/>
    <w:rsid w:val="00505839"/>
    <w:rsid w:val="00505A3D"/>
    <w:rsid w:val="00506D4F"/>
    <w:rsid w:val="005076B6"/>
    <w:rsid w:val="00507B36"/>
    <w:rsid w:val="00507EE0"/>
    <w:rsid w:val="00510668"/>
    <w:rsid w:val="005108F7"/>
    <w:rsid w:val="005116A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2A"/>
    <w:rsid w:val="005177DB"/>
    <w:rsid w:val="00517888"/>
    <w:rsid w:val="00520451"/>
    <w:rsid w:val="0052136C"/>
    <w:rsid w:val="00521472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4D2"/>
    <w:rsid w:val="005408D6"/>
    <w:rsid w:val="00540D2D"/>
    <w:rsid w:val="00541980"/>
    <w:rsid w:val="00541BDE"/>
    <w:rsid w:val="00541E59"/>
    <w:rsid w:val="00543E55"/>
    <w:rsid w:val="00543F19"/>
    <w:rsid w:val="005446D6"/>
    <w:rsid w:val="0055091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9E9"/>
    <w:rsid w:val="00561209"/>
    <w:rsid w:val="005612D1"/>
    <w:rsid w:val="00561B05"/>
    <w:rsid w:val="0056459E"/>
    <w:rsid w:val="005657E5"/>
    <w:rsid w:val="00566A66"/>
    <w:rsid w:val="00567317"/>
    <w:rsid w:val="00572BA6"/>
    <w:rsid w:val="0057370A"/>
    <w:rsid w:val="00573A1B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2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5D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3E6"/>
    <w:rsid w:val="005C396A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E11"/>
    <w:rsid w:val="005E28BC"/>
    <w:rsid w:val="005E449C"/>
    <w:rsid w:val="005E46B9"/>
    <w:rsid w:val="005E46C0"/>
    <w:rsid w:val="005E4B3C"/>
    <w:rsid w:val="005E562A"/>
    <w:rsid w:val="005E677C"/>
    <w:rsid w:val="005E6F1F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23"/>
    <w:rsid w:val="00603FD0"/>
    <w:rsid w:val="00605104"/>
    <w:rsid w:val="00611B09"/>
    <w:rsid w:val="00612490"/>
    <w:rsid w:val="00612859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A83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806"/>
    <w:rsid w:val="00640010"/>
    <w:rsid w:val="006402FF"/>
    <w:rsid w:val="0064130B"/>
    <w:rsid w:val="0064146B"/>
    <w:rsid w:val="00642055"/>
    <w:rsid w:val="00644664"/>
    <w:rsid w:val="00644B01"/>
    <w:rsid w:val="006458B0"/>
    <w:rsid w:val="00646281"/>
    <w:rsid w:val="006462C1"/>
    <w:rsid w:val="00650D87"/>
    <w:rsid w:val="00651D13"/>
    <w:rsid w:val="0065267B"/>
    <w:rsid w:val="0065339E"/>
    <w:rsid w:val="006539B5"/>
    <w:rsid w:val="006556A1"/>
    <w:rsid w:val="00656A6E"/>
    <w:rsid w:val="00656F34"/>
    <w:rsid w:val="0066191D"/>
    <w:rsid w:val="0066251F"/>
    <w:rsid w:val="006655C8"/>
    <w:rsid w:val="00665688"/>
    <w:rsid w:val="00665E8C"/>
    <w:rsid w:val="00666995"/>
    <w:rsid w:val="0066757F"/>
    <w:rsid w:val="00667771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421"/>
    <w:rsid w:val="0068264E"/>
    <w:rsid w:val="00682F7D"/>
    <w:rsid w:val="006833A7"/>
    <w:rsid w:val="006839CA"/>
    <w:rsid w:val="00684304"/>
    <w:rsid w:val="00684649"/>
    <w:rsid w:val="00690B18"/>
    <w:rsid w:val="00691077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E92"/>
    <w:rsid w:val="006A0EC9"/>
    <w:rsid w:val="006A2C65"/>
    <w:rsid w:val="006A3DDC"/>
    <w:rsid w:val="006A4B39"/>
    <w:rsid w:val="006A6DF0"/>
    <w:rsid w:val="006A770B"/>
    <w:rsid w:val="006B02B8"/>
    <w:rsid w:val="006B043A"/>
    <w:rsid w:val="006B134E"/>
    <w:rsid w:val="006B2225"/>
    <w:rsid w:val="006B3143"/>
    <w:rsid w:val="006B38DF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C1A"/>
    <w:rsid w:val="006C3572"/>
    <w:rsid w:val="006C383E"/>
    <w:rsid w:val="006C5A96"/>
    <w:rsid w:val="006C5BA8"/>
    <w:rsid w:val="006C6C32"/>
    <w:rsid w:val="006C70F0"/>
    <w:rsid w:val="006C7993"/>
    <w:rsid w:val="006D1207"/>
    <w:rsid w:val="006D2EFC"/>
    <w:rsid w:val="006D3AE5"/>
    <w:rsid w:val="006D472F"/>
    <w:rsid w:val="006D5301"/>
    <w:rsid w:val="006D556A"/>
    <w:rsid w:val="006D5914"/>
    <w:rsid w:val="006D6005"/>
    <w:rsid w:val="006D6044"/>
    <w:rsid w:val="006D60C3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D37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B84"/>
    <w:rsid w:val="00704663"/>
    <w:rsid w:val="00704808"/>
    <w:rsid w:val="00705F89"/>
    <w:rsid w:val="00706881"/>
    <w:rsid w:val="007077AE"/>
    <w:rsid w:val="00711F58"/>
    <w:rsid w:val="00712050"/>
    <w:rsid w:val="00713FD9"/>
    <w:rsid w:val="00714910"/>
    <w:rsid w:val="00714EF6"/>
    <w:rsid w:val="007150F0"/>
    <w:rsid w:val="0071544D"/>
    <w:rsid w:val="00715B50"/>
    <w:rsid w:val="007165E0"/>
    <w:rsid w:val="00716859"/>
    <w:rsid w:val="00717D60"/>
    <w:rsid w:val="007201AD"/>
    <w:rsid w:val="007201D6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5AB"/>
    <w:rsid w:val="00730673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0D1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3E3"/>
    <w:rsid w:val="0076013E"/>
    <w:rsid w:val="00760649"/>
    <w:rsid w:val="00762063"/>
    <w:rsid w:val="00762143"/>
    <w:rsid w:val="00762A9C"/>
    <w:rsid w:val="00763E75"/>
    <w:rsid w:val="00764BF3"/>
    <w:rsid w:val="0076702C"/>
    <w:rsid w:val="00767C2D"/>
    <w:rsid w:val="0077042B"/>
    <w:rsid w:val="007712FD"/>
    <w:rsid w:val="00771FA3"/>
    <w:rsid w:val="00772F47"/>
    <w:rsid w:val="00773BC3"/>
    <w:rsid w:val="00773C34"/>
    <w:rsid w:val="0077598A"/>
    <w:rsid w:val="0077625F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9DF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8B9"/>
    <w:rsid w:val="007B3978"/>
    <w:rsid w:val="007B56F6"/>
    <w:rsid w:val="007B5FD9"/>
    <w:rsid w:val="007B63AA"/>
    <w:rsid w:val="007B6816"/>
    <w:rsid w:val="007B7ED9"/>
    <w:rsid w:val="007C0D39"/>
    <w:rsid w:val="007C107C"/>
    <w:rsid w:val="007C1086"/>
    <w:rsid w:val="007C2972"/>
    <w:rsid w:val="007C38A8"/>
    <w:rsid w:val="007C4A64"/>
    <w:rsid w:val="007C5E11"/>
    <w:rsid w:val="007C71BB"/>
    <w:rsid w:val="007C75CA"/>
    <w:rsid w:val="007D1079"/>
    <w:rsid w:val="007D13D5"/>
    <w:rsid w:val="007D154A"/>
    <w:rsid w:val="007D2556"/>
    <w:rsid w:val="007D3431"/>
    <w:rsid w:val="007D381C"/>
    <w:rsid w:val="007D3C8C"/>
    <w:rsid w:val="007D4832"/>
    <w:rsid w:val="007D4A0E"/>
    <w:rsid w:val="007D4CDE"/>
    <w:rsid w:val="007D565C"/>
    <w:rsid w:val="007D572B"/>
    <w:rsid w:val="007E00BC"/>
    <w:rsid w:val="007E21DF"/>
    <w:rsid w:val="007E49AA"/>
    <w:rsid w:val="007E5092"/>
    <w:rsid w:val="007E5287"/>
    <w:rsid w:val="007E605A"/>
    <w:rsid w:val="007E69CC"/>
    <w:rsid w:val="007E6FB0"/>
    <w:rsid w:val="007F07DB"/>
    <w:rsid w:val="007F0D82"/>
    <w:rsid w:val="007F0DCB"/>
    <w:rsid w:val="007F1003"/>
    <w:rsid w:val="007F1E68"/>
    <w:rsid w:val="007F20F1"/>
    <w:rsid w:val="007F2AC2"/>
    <w:rsid w:val="007F373F"/>
    <w:rsid w:val="007F3EE6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FD5"/>
    <w:rsid w:val="00807E74"/>
    <w:rsid w:val="008103FE"/>
    <w:rsid w:val="00811981"/>
    <w:rsid w:val="0081245E"/>
    <w:rsid w:val="00812CCD"/>
    <w:rsid w:val="0081303F"/>
    <w:rsid w:val="00813D73"/>
    <w:rsid w:val="00814809"/>
    <w:rsid w:val="008218D6"/>
    <w:rsid w:val="00821AE8"/>
    <w:rsid w:val="008221D4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D91"/>
    <w:rsid w:val="008334BF"/>
    <w:rsid w:val="00833B95"/>
    <w:rsid w:val="00834754"/>
    <w:rsid w:val="00834A3B"/>
    <w:rsid w:val="00834BB7"/>
    <w:rsid w:val="0083598E"/>
    <w:rsid w:val="00837072"/>
    <w:rsid w:val="0083744C"/>
    <w:rsid w:val="00842C2E"/>
    <w:rsid w:val="00843F0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0FE9"/>
    <w:rsid w:val="0086196F"/>
    <w:rsid w:val="00861BEF"/>
    <w:rsid w:val="00861C25"/>
    <w:rsid w:val="00862AD6"/>
    <w:rsid w:val="0086377B"/>
    <w:rsid w:val="0086381F"/>
    <w:rsid w:val="00865BCA"/>
    <w:rsid w:val="00866FBC"/>
    <w:rsid w:val="0086706D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E5"/>
    <w:rsid w:val="00890F18"/>
    <w:rsid w:val="0089113C"/>
    <w:rsid w:val="00892063"/>
    <w:rsid w:val="00893F00"/>
    <w:rsid w:val="008941FF"/>
    <w:rsid w:val="00894E21"/>
    <w:rsid w:val="00894F1D"/>
    <w:rsid w:val="00897053"/>
    <w:rsid w:val="00897224"/>
    <w:rsid w:val="008A030C"/>
    <w:rsid w:val="008A08EC"/>
    <w:rsid w:val="008A0FD2"/>
    <w:rsid w:val="008A1C78"/>
    <w:rsid w:val="008A2FDE"/>
    <w:rsid w:val="008A44CC"/>
    <w:rsid w:val="008A469B"/>
    <w:rsid w:val="008A4928"/>
    <w:rsid w:val="008A4A5E"/>
    <w:rsid w:val="008A4BA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7CF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5A3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AD3"/>
    <w:rsid w:val="008F197C"/>
    <w:rsid w:val="008F5DB4"/>
    <w:rsid w:val="008F672C"/>
    <w:rsid w:val="008F6FE3"/>
    <w:rsid w:val="008F7903"/>
    <w:rsid w:val="008F7D6D"/>
    <w:rsid w:val="0090025D"/>
    <w:rsid w:val="009009E6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C1D"/>
    <w:rsid w:val="00911EB1"/>
    <w:rsid w:val="0091233D"/>
    <w:rsid w:val="009151B8"/>
    <w:rsid w:val="0091538B"/>
    <w:rsid w:val="009173A0"/>
    <w:rsid w:val="00922A55"/>
    <w:rsid w:val="0092375A"/>
    <w:rsid w:val="009238A6"/>
    <w:rsid w:val="00923A7D"/>
    <w:rsid w:val="00925ECB"/>
    <w:rsid w:val="00926B89"/>
    <w:rsid w:val="00927C1B"/>
    <w:rsid w:val="00930E05"/>
    <w:rsid w:val="009312F0"/>
    <w:rsid w:val="009327CE"/>
    <w:rsid w:val="00934371"/>
    <w:rsid w:val="00934470"/>
    <w:rsid w:val="00934BCD"/>
    <w:rsid w:val="00934C2E"/>
    <w:rsid w:val="00935344"/>
    <w:rsid w:val="0093589E"/>
    <w:rsid w:val="0093615C"/>
    <w:rsid w:val="009367F5"/>
    <w:rsid w:val="00936D93"/>
    <w:rsid w:val="00937D45"/>
    <w:rsid w:val="00940945"/>
    <w:rsid w:val="00942421"/>
    <w:rsid w:val="00942586"/>
    <w:rsid w:val="00942A8D"/>
    <w:rsid w:val="00943EBB"/>
    <w:rsid w:val="00945C17"/>
    <w:rsid w:val="00947C57"/>
    <w:rsid w:val="00950198"/>
    <w:rsid w:val="00950B60"/>
    <w:rsid w:val="00950FCA"/>
    <w:rsid w:val="009519B2"/>
    <w:rsid w:val="00951BDD"/>
    <w:rsid w:val="00952B67"/>
    <w:rsid w:val="0095397A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91A"/>
    <w:rsid w:val="00975CE0"/>
    <w:rsid w:val="009761CF"/>
    <w:rsid w:val="00976391"/>
    <w:rsid w:val="009772AA"/>
    <w:rsid w:val="009772F8"/>
    <w:rsid w:val="009807B3"/>
    <w:rsid w:val="00980867"/>
    <w:rsid w:val="009814E8"/>
    <w:rsid w:val="00981BB9"/>
    <w:rsid w:val="009821D2"/>
    <w:rsid w:val="009822BD"/>
    <w:rsid w:val="009835D9"/>
    <w:rsid w:val="00984124"/>
    <w:rsid w:val="009851B8"/>
    <w:rsid w:val="0098614D"/>
    <w:rsid w:val="0098652B"/>
    <w:rsid w:val="00986C0C"/>
    <w:rsid w:val="00986C3A"/>
    <w:rsid w:val="00986CFF"/>
    <w:rsid w:val="009873BE"/>
    <w:rsid w:val="009906BD"/>
    <w:rsid w:val="00990BC7"/>
    <w:rsid w:val="00990F5B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45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49C"/>
    <w:rsid w:val="009B3744"/>
    <w:rsid w:val="009B4FF3"/>
    <w:rsid w:val="009B5E67"/>
    <w:rsid w:val="009B6490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76"/>
    <w:rsid w:val="009C58E1"/>
    <w:rsid w:val="009C5C95"/>
    <w:rsid w:val="009C609B"/>
    <w:rsid w:val="009C6293"/>
    <w:rsid w:val="009C65B9"/>
    <w:rsid w:val="009C68C4"/>
    <w:rsid w:val="009C6AF9"/>
    <w:rsid w:val="009C7DD8"/>
    <w:rsid w:val="009D01C2"/>
    <w:rsid w:val="009D0931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C68"/>
    <w:rsid w:val="009D72D7"/>
    <w:rsid w:val="009E0070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86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A2C"/>
    <w:rsid w:val="00A17EAF"/>
    <w:rsid w:val="00A20CB1"/>
    <w:rsid w:val="00A210AA"/>
    <w:rsid w:val="00A21470"/>
    <w:rsid w:val="00A228E4"/>
    <w:rsid w:val="00A235AE"/>
    <w:rsid w:val="00A23868"/>
    <w:rsid w:val="00A23BBA"/>
    <w:rsid w:val="00A24377"/>
    <w:rsid w:val="00A24F28"/>
    <w:rsid w:val="00A2573B"/>
    <w:rsid w:val="00A25C93"/>
    <w:rsid w:val="00A25F3B"/>
    <w:rsid w:val="00A26DA1"/>
    <w:rsid w:val="00A27543"/>
    <w:rsid w:val="00A30505"/>
    <w:rsid w:val="00A3083A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6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3ED"/>
    <w:rsid w:val="00A65A7D"/>
    <w:rsid w:val="00A66142"/>
    <w:rsid w:val="00A66AAC"/>
    <w:rsid w:val="00A66AFD"/>
    <w:rsid w:val="00A67645"/>
    <w:rsid w:val="00A676E5"/>
    <w:rsid w:val="00A72427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ACB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646"/>
    <w:rsid w:val="00A92A9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531"/>
    <w:rsid w:val="00AA6E53"/>
    <w:rsid w:val="00AB1827"/>
    <w:rsid w:val="00AB3BD1"/>
    <w:rsid w:val="00AB443B"/>
    <w:rsid w:val="00AB487F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33C4"/>
    <w:rsid w:val="00AE3ED8"/>
    <w:rsid w:val="00AE4DEE"/>
    <w:rsid w:val="00AE51ED"/>
    <w:rsid w:val="00AE58A6"/>
    <w:rsid w:val="00AE61AE"/>
    <w:rsid w:val="00AE6A23"/>
    <w:rsid w:val="00AE6C6F"/>
    <w:rsid w:val="00AE7A72"/>
    <w:rsid w:val="00AE7A8D"/>
    <w:rsid w:val="00AE7BDE"/>
    <w:rsid w:val="00AF0229"/>
    <w:rsid w:val="00AF0591"/>
    <w:rsid w:val="00AF0655"/>
    <w:rsid w:val="00AF09FB"/>
    <w:rsid w:val="00AF2871"/>
    <w:rsid w:val="00AF3346"/>
    <w:rsid w:val="00AF3A96"/>
    <w:rsid w:val="00AF3B3F"/>
    <w:rsid w:val="00AF3EBA"/>
    <w:rsid w:val="00AF4A9B"/>
    <w:rsid w:val="00AF7393"/>
    <w:rsid w:val="00B014C2"/>
    <w:rsid w:val="00B0269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8A6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30D"/>
    <w:rsid w:val="00B61BA6"/>
    <w:rsid w:val="00B6361C"/>
    <w:rsid w:val="00B66B5F"/>
    <w:rsid w:val="00B67B0A"/>
    <w:rsid w:val="00B702BB"/>
    <w:rsid w:val="00B71D07"/>
    <w:rsid w:val="00B71DC3"/>
    <w:rsid w:val="00B71E39"/>
    <w:rsid w:val="00B72CC6"/>
    <w:rsid w:val="00B738FB"/>
    <w:rsid w:val="00B741F2"/>
    <w:rsid w:val="00B75905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560"/>
    <w:rsid w:val="00B92AF9"/>
    <w:rsid w:val="00B93041"/>
    <w:rsid w:val="00B9467E"/>
    <w:rsid w:val="00B9580A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EEB"/>
    <w:rsid w:val="00BA7455"/>
    <w:rsid w:val="00BA7676"/>
    <w:rsid w:val="00BA7AC1"/>
    <w:rsid w:val="00BB02B7"/>
    <w:rsid w:val="00BB0C50"/>
    <w:rsid w:val="00BB16F4"/>
    <w:rsid w:val="00BB2056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D95"/>
    <w:rsid w:val="00BC3455"/>
    <w:rsid w:val="00BC34D0"/>
    <w:rsid w:val="00BC4E16"/>
    <w:rsid w:val="00BC4E93"/>
    <w:rsid w:val="00BC50AF"/>
    <w:rsid w:val="00BC59A3"/>
    <w:rsid w:val="00BD0133"/>
    <w:rsid w:val="00BD05EB"/>
    <w:rsid w:val="00BD0F71"/>
    <w:rsid w:val="00BD1573"/>
    <w:rsid w:val="00BD2553"/>
    <w:rsid w:val="00BD265B"/>
    <w:rsid w:val="00BD3756"/>
    <w:rsid w:val="00BD417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4FFD"/>
    <w:rsid w:val="00BF51D4"/>
    <w:rsid w:val="00BF610B"/>
    <w:rsid w:val="00BF6383"/>
    <w:rsid w:val="00BF7149"/>
    <w:rsid w:val="00BF7AB3"/>
    <w:rsid w:val="00BF7F67"/>
    <w:rsid w:val="00C003CD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5EF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D05"/>
    <w:rsid w:val="00C248DE"/>
    <w:rsid w:val="00C27B02"/>
    <w:rsid w:val="00C31E1A"/>
    <w:rsid w:val="00C3209E"/>
    <w:rsid w:val="00C3212E"/>
    <w:rsid w:val="00C3439F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9E2"/>
    <w:rsid w:val="00C61774"/>
    <w:rsid w:val="00C627BE"/>
    <w:rsid w:val="00C62B29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57B"/>
    <w:rsid w:val="00C74B22"/>
    <w:rsid w:val="00C75299"/>
    <w:rsid w:val="00C76599"/>
    <w:rsid w:val="00C76BBA"/>
    <w:rsid w:val="00C76DE8"/>
    <w:rsid w:val="00C76FD9"/>
    <w:rsid w:val="00C775F6"/>
    <w:rsid w:val="00C77744"/>
    <w:rsid w:val="00C77E48"/>
    <w:rsid w:val="00C80BE3"/>
    <w:rsid w:val="00C80EAD"/>
    <w:rsid w:val="00C83CA4"/>
    <w:rsid w:val="00C83D2F"/>
    <w:rsid w:val="00C845DE"/>
    <w:rsid w:val="00C86BF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81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D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9"/>
    <w:rsid w:val="00CF21A4"/>
    <w:rsid w:val="00CF2575"/>
    <w:rsid w:val="00CF2DBC"/>
    <w:rsid w:val="00CF3CB1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B0"/>
    <w:rsid w:val="00D0487D"/>
    <w:rsid w:val="00D07514"/>
    <w:rsid w:val="00D12C49"/>
    <w:rsid w:val="00D1331A"/>
    <w:rsid w:val="00D1334E"/>
    <w:rsid w:val="00D133A7"/>
    <w:rsid w:val="00D1382A"/>
    <w:rsid w:val="00D1496F"/>
    <w:rsid w:val="00D1524D"/>
    <w:rsid w:val="00D1621C"/>
    <w:rsid w:val="00D21661"/>
    <w:rsid w:val="00D21FA0"/>
    <w:rsid w:val="00D226CE"/>
    <w:rsid w:val="00D22E63"/>
    <w:rsid w:val="00D237E7"/>
    <w:rsid w:val="00D23C21"/>
    <w:rsid w:val="00D25AC5"/>
    <w:rsid w:val="00D25B7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821"/>
    <w:rsid w:val="00D36CCD"/>
    <w:rsid w:val="00D40041"/>
    <w:rsid w:val="00D40158"/>
    <w:rsid w:val="00D422BF"/>
    <w:rsid w:val="00D4330C"/>
    <w:rsid w:val="00D448A4"/>
    <w:rsid w:val="00D4537D"/>
    <w:rsid w:val="00D458D4"/>
    <w:rsid w:val="00D46838"/>
    <w:rsid w:val="00D469AD"/>
    <w:rsid w:val="00D46AB4"/>
    <w:rsid w:val="00D46B8A"/>
    <w:rsid w:val="00D46E60"/>
    <w:rsid w:val="00D47A5E"/>
    <w:rsid w:val="00D50938"/>
    <w:rsid w:val="00D50BA7"/>
    <w:rsid w:val="00D529A9"/>
    <w:rsid w:val="00D52E2D"/>
    <w:rsid w:val="00D52F34"/>
    <w:rsid w:val="00D532B2"/>
    <w:rsid w:val="00D55084"/>
    <w:rsid w:val="00D565C3"/>
    <w:rsid w:val="00D579EB"/>
    <w:rsid w:val="00D614D5"/>
    <w:rsid w:val="00D6339A"/>
    <w:rsid w:val="00D64BFB"/>
    <w:rsid w:val="00D70197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9F8"/>
    <w:rsid w:val="00D96E0E"/>
    <w:rsid w:val="00D96FF5"/>
    <w:rsid w:val="00D97F1A"/>
    <w:rsid w:val="00DA020D"/>
    <w:rsid w:val="00DA29D5"/>
    <w:rsid w:val="00DA2AA6"/>
    <w:rsid w:val="00DA3532"/>
    <w:rsid w:val="00DA3AEF"/>
    <w:rsid w:val="00DA4A95"/>
    <w:rsid w:val="00DA599A"/>
    <w:rsid w:val="00DA5C7E"/>
    <w:rsid w:val="00DA5E2A"/>
    <w:rsid w:val="00DA618C"/>
    <w:rsid w:val="00DA7F6E"/>
    <w:rsid w:val="00DB1331"/>
    <w:rsid w:val="00DB1C5D"/>
    <w:rsid w:val="00DB284E"/>
    <w:rsid w:val="00DB322D"/>
    <w:rsid w:val="00DB38B6"/>
    <w:rsid w:val="00DB4D35"/>
    <w:rsid w:val="00DB5B57"/>
    <w:rsid w:val="00DB6FED"/>
    <w:rsid w:val="00DB78CA"/>
    <w:rsid w:val="00DB7D37"/>
    <w:rsid w:val="00DC05E2"/>
    <w:rsid w:val="00DC0A91"/>
    <w:rsid w:val="00DC1357"/>
    <w:rsid w:val="00DC3C9F"/>
    <w:rsid w:val="00DC4247"/>
    <w:rsid w:val="00DC4A42"/>
    <w:rsid w:val="00DC5335"/>
    <w:rsid w:val="00DC66C7"/>
    <w:rsid w:val="00DC6701"/>
    <w:rsid w:val="00DC7E89"/>
    <w:rsid w:val="00DD0926"/>
    <w:rsid w:val="00DD1FA5"/>
    <w:rsid w:val="00DD222E"/>
    <w:rsid w:val="00DD278C"/>
    <w:rsid w:val="00DD2B73"/>
    <w:rsid w:val="00DD387E"/>
    <w:rsid w:val="00DD4315"/>
    <w:rsid w:val="00DD47B2"/>
    <w:rsid w:val="00DD5B62"/>
    <w:rsid w:val="00DD6A08"/>
    <w:rsid w:val="00DD7548"/>
    <w:rsid w:val="00DE1428"/>
    <w:rsid w:val="00DE2B7E"/>
    <w:rsid w:val="00DE325F"/>
    <w:rsid w:val="00DE4468"/>
    <w:rsid w:val="00DE4D23"/>
    <w:rsid w:val="00DE4F36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5C"/>
    <w:rsid w:val="00E04CEE"/>
    <w:rsid w:val="00E04DF6"/>
    <w:rsid w:val="00E05D7F"/>
    <w:rsid w:val="00E06CF7"/>
    <w:rsid w:val="00E0726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452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99C"/>
    <w:rsid w:val="00E45525"/>
    <w:rsid w:val="00E46ECD"/>
    <w:rsid w:val="00E46FFA"/>
    <w:rsid w:val="00E47113"/>
    <w:rsid w:val="00E47632"/>
    <w:rsid w:val="00E50E82"/>
    <w:rsid w:val="00E52155"/>
    <w:rsid w:val="00E54D1D"/>
    <w:rsid w:val="00E55670"/>
    <w:rsid w:val="00E557D6"/>
    <w:rsid w:val="00E55CA3"/>
    <w:rsid w:val="00E57AB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A36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77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453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941"/>
    <w:rsid w:val="00ED4E09"/>
    <w:rsid w:val="00ED4E38"/>
    <w:rsid w:val="00ED5DA1"/>
    <w:rsid w:val="00ED6B2E"/>
    <w:rsid w:val="00ED7515"/>
    <w:rsid w:val="00EE11C0"/>
    <w:rsid w:val="00EE1219"/>
    <w:rsid w:val="00EE1D3C"/>
    <w:rsid w:val="00EE2FD9"/>
    <w:rsid w:val="00EE30F3"/>
    <w:rsid w:val="00EE3520"/>
    <w:rsid w:val="00EE42CC"/>
    <w:rsid w:val="00EE4662"/>
    <w:rsid w:val="00EE66DA"/>
    <w:rsid w:val="00EE6717"/>
    <w:rsid w:val="00EE6A2D"/>
    <w:rsid w:val="00EE78EC"/>
    <w:rsid w:val="00EF097E"/>
    <w:rsid w:val="00EF0CB6"/>
    <w:rsid w:val="00EF0D9A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3A"/>
    <w:rsid w:val="00EF6C78"/>
    <w:rsid w:val="00EF6C9D"/>
    <w:rsid w:val="00EF6CE8"/>
    <w:rsid w:val="00F003A1"/>
    <w:rsid w:val="00F0218A"/>
    <w:rsid w:val="00F02431"/>
    <w:rsid w:val="00F02577"/>
    <w:rsid w:val="00F02727"/>
    <w:rsid w:val="00F03889"/>
    <w:rsid w:val="00F0628A"/>
    <w:rsid w:val="00F0699E"/>
    <w:rsid w:val="00F07A65"/>
    <w:rsid w:val="00F1002C"/>
    <w:rsid w:val="00F1135F"/>
    <w:rsid w:val="00F114C4"/>
    <w:rsid w:val="00F117CA"/>
    <w:rsid w:val="00F12167"/>
    <w:rsid w:val="00F12C16"/>
    <w:rsid w:val="00F130C7"/>
    <w:rsid w:val="00F13FFD"/>
    <w:rsid w:val="00F14A8A"/>
    <w:rsid w:val="00F151BF"/>
    <w:rsid w:val="00F15688"/>
    <w:rsid w:val="00F15F5D"/>
    <w:rsid w:val="00F17046"/>
    <w:rsid w:val="00F17B85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7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AC7"/>
    <w:rsid w:val="00F60C37"/>
    <w:rsid w:val="00F60CB6"/>
    <w:rsid w:val="00F61070"/>
    <w:rsid w:val="00F62FE9"/>
    <w:rsid w:val="00F64A58"/>
    <w:rsid w:val="00F64B9B"/>
    <w:rsid w:val="00F65A1B"/>
    <w:rsid w:val="00F66C8A"/>
    <w:rsid w:val="00F67522"/>
    <w:rsid w:val="00F67578"/>
    <w:rsid w:val="00F67C3F"/>
    <w:rsid w:val="00F71725"/>
    <w:rsid w:val="00F72842"/>
    <w:rsid w:val="00F72B8D"/>
    <w:rsid w:val="00F72DB4"/>
    <w:rsid w:val="00F73F19"/>
    <w:rsid w:val="00F76259"/>
    <w:rsid w:val="00F767C3"/>
    <w:rsid w:val="00F77118"/>
    <w:rsid w:val="00F80D62"/>
    <w:rsid w:val="00F80E63"/>
    <w:rsid w:val="00F8116D"/>
    <w:rsid w:val="00F81180"/>
    <w:rsid w:val="00F819DB"/>
    <w:rsid w:val="00F82967"/>
    <w:rsid w:val="00F84102"/>
    <w:rsid w:val="00F84248"/>
    <w:rsid w:val="00F8481F"/>
    <w:rsid w:val="00F84B3B"/>
    <w:rsid w:val="00F85923"/>
    <w:rsid w:val="00F86179"/>
    <w:rsid w:val="00F861C4"/>
    <w:rsid w:val="00F86CB3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61A"/>
    <w:rsid w:val="00FB1849"/>
    <w:rsid w:val="00FB2293"/>
    <w:rsid w:val="00FB41C0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2560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C1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2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5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7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0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2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0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6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8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3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98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1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4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6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9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7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7D6EAA6-9FBF-4716-96ED-8AA1844A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1318</Words>
  <Characters>7518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12</vt:i4>
      </vt:variant>
      <vt:variant>
        <vt:lpstr>제목</vt:lpstr>
      </vt:variant>
      <vt:variant>
        <vt:i4>1</vt:i4>
      </vt:variant>
    </vt:vector>
  </HeadingPairs>
  <TitlesOfParts>
    <vt:vector size="14" baseType="lpstr">
      <vt:lpstr>SA2 eV2X</vt:lpstr>
      <vt:lpstr>1. Discussion</vt:lpstr>
      <vt:lpstr>2. Text Proposal</vt:lpstr>
      <vt:lpstr>* * * * First change * * * * All new</vt:lpstr>
      <vt:lpstr>7	Overall Evaluation</vt:lpstr>
      <vt:lpstr>7.x	Evaluation for KI#1</vt:lpstr>
      <vt:lpstr>        7.x.1	Congestion of network slice in CN during PDU session establishment</vt:lpstr>
      <vt:lpstr>        7.x.2	Congestion of PDU session’s network slice instance in CN </vt:lpstr>
      <vt:lpstr>        7.x.3	Slice remapping for on-going PDU session</vt:lpstr>
      <vt:lpstr>* * * * Second change * * * * All new</vt:lpstr>
      <vt:lpstr>    8.X	Conclusions for Key Issue #X</vt:lpstr>
      <vt:lpstr>        8.X.1	Conclusions for Key Issue #1</vt:lpstr>
      <vt:lpstr>* * * * End of changes * * * *</vt:lpstr>
      <vt:lpstr/>
    </vt:vector>
  </TitlesOfParts>
  <Company>Huawei</Company>
  <LinksUpToDate>false</LinksUpToDate>
  <CharactersWithSpaces>8819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2022-08-09T12:10:00Z</dcterms:created>
  <dcterms:modified xsi:type="dcterms:W3CDTF">2022-08-10T08:52:00Z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(3)9dh+sHY/e0Fj+4ZiJp8gpbdpKGRJIZiWgFMy4LX8ybjcNWvBVmoo2C/EPRVdmeNkijrg3Vwa
Lghinh4AprNkc9bsLB3d4D5DoDyT4OlzJEaZ+OHBvsa+sfX1gNHnPqDQJpvgtNfNMtZJRSnQ
lTliL5VA0rKt8Fm10vfk2rLObeDQ5aR53k3EFd/PbySww6Ob7v3L87lGRzjkL5qysSwvzOOe
bh7GG5Baft8QK/yA5D</vt:lpwstr>
  </property>
  <property fmtid="{D5CDD505-2E9C-101B-9397-08002B2CF9AE}" pid="9" name="_2015_ms_pID_7253431">
    <vt:lpwstr>4BHCOvTF9WXp9vYnYP5Lgbnj9xCspwIR1ef+SaRwtMURZ0Pg7hqQWm
R2Zf38/Tv2CTfKG7MsOvdfrfkdFg3BTFk93jiFgt2aOl8J1KdJ6KOtsia+sAK28nTxr9YiY6
Taq8KODxoEQ+cmUjImYqylpUqnlp1Doq9n1HC34Y3R3hdIgY1RDhZ9hkqZurhq5IYyvhWO9f
IEN+0sP7CE8MVXUBee+QNyJyCSl4I8W8FhSz</vt:lpwstr>
  </property>
  <property fmtid="{D5CDD505-2E9C-101B-9397-08002B2CF9AE}" pid="10" name="_2015_ms_pID_7253432">
    <vt:lpwstr>nA==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1659924902</vt:lpwstr>
  </property>
</Properties>
</file>